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AE" w:rsidRDefault="007724AE" w:rsidP="007724AE">
      <w:pPr>
        <w:spacing w:after="0" w:line="360" w:lineRule="auto"/>
        <w:jc w:val="center"/>
        <w:rPr>
          <w:b/>
          <w:sz w:val="28"/>
        </w:rPr>
      </w:pPr>
      <w:r>
        <w:rPr>
          <w:b/>
          <w:sz w:val="28"/>
          <w:highlight w:val="lightGray"/>
        </w:rPr>
        <w:t xml:space="preserve">  </w:t>
      </w:r>
      <w:r w:rsidR="00467891" w:rsidRPr="007724AE">
        <w:rPr>
          <w:b/>
          <w:color w:val="FFFFFF" w:themeColor="background1"/>
          <w:sz w:val="28"/>
          <w:highlight w:val="lightGray"/>
        </w:rPr>
        <w:t>Lesson</w:t>
      </w:r>
      <w:r w:rsidR="009678F1" w:rsidRPr="007724AE">
        <w:rPr>
          <w:b/>
          <w:color w:val="FFFFFF" w:themeColor="background1"/>
          <w:sz w:val="28"/>
          <w:highlight w:val="lightGray"/>
        </w:rPr>
        <w:t xml:space="preserve"> 6</w:t>
      </w:r>
      <w:r w:rsidRPr="007724AE">
        <w:rPr>
          <w:b/>
          <w:color w:val="BFBFBF" w:themeColor="background1" w:themeShade="BF"/>
          <w:sz w:val="28"/>
          <w:highlight w:val="lightGray"/>
        </w:rPr>
        <w:t>.</w:t>
      </w:r>
      <w:r>
        <w:rPr>
          <w:b/>
          <w:sz w:val="28"/>
        </w:rPr>
        <w:t xml:space="preserve">   </w:t>
      </w:r>
      <w:r w:rsidR="009678F1" w:rsidRPr="007724AE">
        <w:rPr>
          <w:b/>
          <w:sz w:val="28"/>
        </w:rPr>
        <w:t xml:space="preserve"> </w:t>
      </w:r>
      <w:r>
        <w:rPr>
          <w:b/>
          <w:sz w:val="28"/>
        </w:rPr>
        <w:t xml:space="preserve"> </w:t>
      </w:r>
    </w:p>
    <w:p w:rsidR="00C9781C" w:rsidRPr="007724AE" w:rsidRDefault="00F93BEA" w:rsidP="00F93BEA">
      <w:pPr>
        <w:tabs>
          <w:tab w:val="center" w:pos="4680"/>
          <w:tab w:val="left" w:pos="7440"/>
        </w:tabs>
        <w:spacing w:after="0" w:line="360" w:lineRule="auto"/>
        <w:rPr>
          <w:b/>
          <w:sz w:val="28"/>
        </w:rPr>
      </w:pPr>
      <w:r>
        <w:rPr>
          <w:b/>
          <w:sz w:val="28"/>
        </w:rPr>
        <w:tab/>
      </w:r>
      <w:r w:rsidR="009678F1" w:rsidRPr="007724AE">
        <w:rPr>
          <w:b/>
          <w:sz w:val="28"/>
        </w:rPr>
        <w:t>Good Nutrition Lesson P</w:t>
      </w:r>
      <w:r w:rsidR="00CB045B" w:rsidRPr="007724AE">
        <w:rPr>
          <w:b/>
          <w:sz w:val="28"/>
        </w:rPr>
        <w:t>lan Adaptation</w:t>
      </w:r>
      <w:r>
        <w:rPr>
          <w:b/>
          <w:sz w:val="28"/>
        </w:rPr>
        <w:tab/>
      </w:r>
    </w:p>
    <w:p w:rsidR="00467891" w:rsidRPr="00467891" w:rsidRDefault="00467891" w:rsidP="00467891">
      <w:pPr>
        <w:jc w:val="center"/>
        <w:rPr>
          <w:i/>
        </w:rPr>
      </w:pPr>
      <w:r w:rsidRPr="00467891">
        <w:rPr>
          <w:i/>
        </w:rPr>
        <w:t>Adapted by Lindsey Catherine Mullis, M.S at University of Kentucky, Human Development Institute</w:t>
      </w:r>
    </w:p>
    <w:p w:rsidR="009678F1" w:rsidRDefault="007724AE">
      <w:r>
        <w:rPr>
          <w:noProof/>
        </w:rPr>
        <mc:AlternateContent>
          <mc:Choice Requires="wpg">
            <w:drawing>
              <wp:anchor distT="45720" distB="45720" distL="182880" distR="182880" simplePos="0" relativeHeight="251661312" behindDoc="0" locked="0" layoutInCell="1" allowOverlap="1" wp14:anchorId="2E3306B1" wp14:editId="76948898">
                <wp:simplePos x="0" y="0"/>
                <wp:positionH relativeFrom="margin">
                  <wp:posOffset>2667000</wp:posOffset>
                </wp:positionH>
                <wp:positionV relativeFrom="margin">
                  <wp:posOffset>1938338</wp:posOffset>
                </wp:positionV>
                <wp:extent cx="2609850" cy="1139190"/>
                <wp:effectExtent l="0" t="0" r="19050" b="3810"/>
                <wp:wrapSquare wrapText="bothSides"/>
                <wp:docPr id="7" name="Group 7"/>
                <wp:cNvGraphicFramePr/>
                <a:graphic xmlns:a="http://schemas.openxmlformats.org/drawingml/2006/main">
                  <a:graphicData uri="http://schemas.microsoft.com/office/word/2010/wordprocessingGroup">
                    <wpg:wgp>
                      <wpg:cNvGrpSpPr/>
                      <wpg:grpSpPr>
                        <a:xfrm>
                          <a:off x="0" y="0"/>
                          <a:ext cx="2609850" cy="1139190"/>
                          <a:chOff x="2677472" y="-923149"/>
                          <a:chExt cx="3572232" cy="1139440"/>
                        </a:xfrm>
                      </wpg:grpSpPr>
                      <wps:wsp>
                        <wps:cNvPr id="8" name="Rectangle 8"/>
                        <wps:cNvSpPr/>
                        <wps:spPr>
                          <a:xfrm>
                            <a:off x="2682256" y="-923149"/>
                            <a:ext cx="3567448" cy="2706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46B" w:rsidRPr="00E45CA0" w:rsidRDefault="005D346B" w:rsidP="005D346B">
                              <w:pPr>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CA0">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HANDOUTS</w:t>
                              </w:r>
                            </w:p>
                            <w:p w:rsidR="005D346B" w:rsidRPr="005D346B" w:rsidRDefault="005D346B" w:rsidP="005D346B">
                              <w:pPr>
                                <w:rPr>
                                  <w:rFonts w:asciiTheme="majorHAnsi" w:eastAsiaTheme="majorEastAsia" w:hAnsiTheme="majorHAnsi" w:cstheme="majorBidi"/>
                                  <w:sz w:val="24"/>
                                  <w:szCs w:val="28"/>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677472" y="-656865"/>
                            <a:ext cx="3567127" cy="873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46B" w:rsidRPr="00134670" w:rsidRDefault="00134670" w:rsidP="00134670">
                              <w:pPr>
                                <w:spacing w:after="0" w:line="240" w:lineRule="auto"/>
                                <w:rPr>
                                  <w:sz w:val="20"/>
                                  <w:szCs w:val="20"/>
                                </w:rPr>
                              </w:pPr>
                              <w:r w:rsidRPr="00134670">
                                <w:rPr>
                                  <w:sz w:val="20"/>
                                  <w:szCs w:val="20"/>
                                </w:rPr>
                                <w:t>Instructor Reference(s):</w:t>
                              </w:r>
                              <w:r w:rsidRPr="00134670">
                                <w:rPr>
                                  <w:sz w:val="20"/>
                                  <w:szCs w:val="20"/>
                                </w:rPr>
                                <w:br/>
                              </w:r>
                              <w:r w:rsidRPr="00134670">
                                <w:rPr>
                                  <w:sz w:val="20"/>
                                  <w:szCs w:val="20"/>
                                </w:rPr>
                                <w:tab/>
                              </w:r>
                              <w:proofErr w:type="spellStart"/>
                              <w:r w:rsidRPr="00134670">
                                <w:rPr>
                                  <w:sz w:val="20"/>
                                  <w:szCs w:val="20"/>
                                </w:rPr>
                                <w:t>ChooseMyPlate</w:t>
                              </w:r>
                              <w:proofErr w:type="spellEnd"/>
                            </w:p>
                            <w:p w:rsidR="00134670" w:rsidRPr="00134670" w:rsidRDefault="00134670" w:rsidP="00134670">
                              <w:pPr>
                                <w:spacing w:after="0" w:line="240" w:lineRule="auto"/>
                                <w:rPr>
                                  <w:sz w:val="20"/>
                                  <w:szCs w:val="20"/>
                                </w:rPr>
                              </w:pPr>
                              <w:r w:rsidRPr="00134670">
                                <w:rPr>
                                  <w:sz w:val="20"/>
                                  <w:szCs w:val="20"/>
                                </w:rPr>
                                <w:tab/>
                              </w:r>
                              <w:r w:rsidR="00E45CA0">
                                <w:rPr>
                                  <w:sz w:val="20"/>
                                  <w:szCs w:val="20"/>
                                </w:rPr>
                                <w:t>Putting Foods I L</w:t>
                              </w:r>
                              <w:r w:rsidR="00933B79">
                                <w:rPr>
                                  <w:sz w:val="20"/>
                                  <w:szCs w:val="20"/>
                                </w:rPr>
                                <w:t xml:space="preserve">ike to Eat in </w:t>
                              </w:r>
                              <w:proofErr w:type="spellStart"/>
                              <w:r w:rsidRPr="00134670">
                                <w:rPr>
                                  <w:sz w:val="20"/>
                                  <w:szCs w:val="20"/>
                                </w:rPr>
                                <w:t>MyPlate</w:t>
                              </w:r>
                              <w:proofErr w:type="spellEnd"/>
                            </w:p>
                            <w:p w:rsidR="00134670" w:rsidRPr="00134670" w:rsidRDefault="00134670" w:rsidP="00134670">
                              <w:pPr>
                                <w:spacing w:after="0" w:line="240" w:lineRule="auto"/>
                                <w:rPr>
                                  <w:sz w:val="20"/>
                                  <w:szCs w:val="20"/>
                                </w:rPr>
                              </w:pPr>
                              <w:r w:rsidRPr="00134670">
                                <w:rPr>
                                  <w:sz w:val="20"/>
                                  <w:szCs w:val="20"/>
                                </w:rPr>
                                <w:tab/>
                                <w:t xml:space="preserve">Go, Slow, </w:t>
                              </w:r>
                              <w:r w:rsidR="004105B2" w:rsidRPr="00134670">
                                <w:rPr>
                                  <w:sz w:val="20"/>
                                  <w:szCs w:val="20"/>
                                </w:rPr>
                                <w:t>Whoa</w:t>
                              </w:r>
                            </w:p>
                            <w:p w:rsidR="00134670" w:rsidRPr="00134670" w:rsidRDefault="00134670" w:rsidP="00134670">
                              <w:pPr>
                                <w:spacing w:after="0" w:line="240" w:lineRule="auto"/>
                                <w:rPr>
                                  <w:sz w:val="20"/>
                                  <w:szCs w:val="20"/>
                                </w:rPr>
                              </w:pPr>
                              <w:r w:rsidRPr="00134670">
                                <w:rPr>
                                  <w:sz w:val="20"/>
                                  <w:szCs w:val="20"/>
                                </w:rPr>
                                <w:tab/>
                                <w:t>Making Your Own Nutrition Plate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306B1" id="Group 7" o:spid="_x0000_s1026" style="position:absolute;margin-left:210pt;margin-top:152.65pt;width:205.5pt;height:89.7pt;z-index:251661312;mso-wrap-distance-left:14.4pt;mso-wrap-distance-top:3.6pt;mso-wrap-distance-right:14.4pt;mso-wrap-distance-bottom:3.6pt;mso-position-horizontal-relative:margin;mso-position-vertical-relative:margin;mso-width-relative:margin;mso-height-relative:margin" coordorigin="26774,-9231" coordsize="35722,1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zsgMAAAQLAAAOAAAAZHJzL2Uyb0RvYy54bWzMVtFu2zYUfR/QfyD43liSbckWohRZugQD&#10;sjZoMvSZpihbmERyJB07+/rdS1KKl3qbkaJb/SCT4uXhvUf3HOn83b7vyKMwtlWyoulZQomQXNWt&#10;XFf014frtwtKrGOyZp2SoqJPwtJ3F29+ON/pUmRqo7paGAIg0pY7XdGNc7qcTCzfiJ7ZM6WFhMVG&#10;mZ45mJr1pDZsB+h9N8mSJJ/slKm1UVxYC3ffh0V64fGbRnD3sWmscKSrKOTm/NX46wqvk4tzVq4N&#10;05uWxzTYK7LoWSvh0BHqPXOMbE37BVTfcqOsatwZV/1ENU3Lha8BqkmTF9XcGLXVvpZ1uVvrkSag&#10;9gVPr4blHx7vDGnrihaUSNbDI/KnkgKp2el1CRE3Rt/rOxNvrMMMq903psd/qIPsPalPI6li7wiH&#10;m1meLBdz4J7DWppOl+ky0s438GxwX5YXxazIKIGIt8tsms6W4cHwzU8RZTovsmwKIQPKbOZRJkMS&#10;E8x1TG2noZ3sM2P26xi73zAt/IOwyEdkDFo7MPYJ2ozJdSfIIrDmo0bKbGmBvSN8Zfkiy+b5l3UP&#10;3E3neTGbwTlYdVYkeTLHA8aiWamNdTdC9QQHFTWQie9D9nhrXQgdQjABq7q2vm67zk9QZOKqM+SR&#10;gTxW6zSC/yWqk6dsxJhu2/+i6gA2T+A3wA3n+MwPwKEORIdHN1DkR+6pEx5PfhIN9CZ2iC/Ku8Jz&#10;woxzIV0aljasFv92dIeAiNwAAyN2BBiSDCADdqAwxuNW4U1l3Jz8U2Jh87jDn6ykGzf3rVTmGEAH&#10;VcWTQ/xAUqAGWXL71R5CcLhS9RO0pFHB3azm1y10wy2z7o4ZsDMQH1i0+wiXplO7iqo4omSjzB/H&#10;7mM8aAZWKdmBPVbU/r5lRlDS/SxBTcsUBUicn8xAnDAxhyurwxW57a8UtFgKLwPN/RDjXTcMG6P6&#10;z+Dkl3gqLDHJ4eyKcmeGyZULtg3vAi4uL30YeKhm7lbea47gSDB2+8P+MzM6SsKBmD6oQcGsfKGM&#10;EIs7pbrcOtW0XjbPvEbqwU0C29/cVpaDrTygDfyo9sS7IWYE3oOuQtwebmPFsQP+1l8OfDWf54vc&#10;2wc08eiqeZFm4PzoL4timoIZhb4bnH0wjxP9RSo0F4BAZRPotHwK1h/YjStR9IOSok1hdaEKPzpi&#10;ASco7bi+T9j4X+u7/u0kffv38viQ/3eZR80fkTko9tUSd9+TwP1XBHxq+TdV/CzEb7nDuTeE54/X&#10;iz8BAAD//wMAUEsDBBQABgAIAAAAIQAsGV3f4AAAAAsBAAAPAAAAZHJzL2Rvd25yZXYueG1sTI/B&#10;SsNAEIbvgu+wjODNbmJaDWk2pRT1VIS2gvS2zU6T0OxsyG6T9O0dT3qc+X+++SZfTbYVA/a+caQg&#10;nkUgkEpnGqoUfB3en1IQPmgyunWECm7oYVXc3+U6M26kHQ77UAmGkM+0gjqELpPSlzVa7WeuQ+Ls&#10;7HqrA499JU2vR4bbVj5H0Yu0uiG+UOsONzWWl/3VKvgY9bhO4rdhezlvbsfD4vN7G6NSjw/Tegki&#10;4BT+yvCrz+pQsNPJXcl40SqYM56rCpJokYDgRprEvDlxlM5fQRa5/P9D8QMAAP//AwBQSwECLQAU&#10;AAYACAAAACEAtoM4kv4AAADhAQAAEwAAAAAAAAAAAAAAAAAAAAAAW0NvbnRlbnRfVHlwZXNdLnht&#10;bFBLAQItABQABgAIAAAAIQA4/SH/1gAAAJQBAAALAAAAAAAAAAAAAAAAAC8BAABfcmVscy8ucmVs&#10;c1BLAQItABQABgAIAAAAIQCHHUkzsgMAAAQLAAAOAAAAAAAAAAAAAAAAAC4CAABkcnMvZTJvRG9j&#10;LnhtbFBLAQItABQABgAIAAAAIQAsGV3f4AAAAAsBAAAPAAAAAAAAAAAAAAAAAAwGAABkcnMvZG93&#10;bnJldi54bWxQSwUGAAAAAAQABADzAAAAGQcAAAAA&#10;">
                <v:rect id="Rectangle 8" o:spid="_x0000_s1027" style="position:absolute;left:26822;top:-9231;width:35675;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zr4A&#10;AADaAAAADwAAAGRycy9kb3ducmV2LnhtbERPS07DMBDdV+IO1iCxaxzSUlCoG1mVKrFtyQGGePJp&#10;47EVmybcHi+QWD69/75a7CjuNIXBsYLnLAdB3DgzcKeg/jyt30CEiGxwdEwKfihAdXhY7bE0buYz&#10;3S+xEymEQ4kK+hh9KWVoerIYMueJE9e6yWJMcOqkmXBO4XaURZ7vpMWBU0OPno49NbfLt1XwWrPW&#10;L1tdnFzrG3+d9Ve+mZV6elz0O4hIS/wX/7k/jIK0NV1JN0Ae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VOs6+AAAA2gAAAA8AAAAAAAAAAAAAAAAAmAIAAGRycy9kb3ducmV2&#10;LnhtbFBLBQYAAAAABAAEAPUAAACDAwAAAAA=&#10;" fillcolor="white [3212]" strokecolor="#7f7f7f [1612]" strokeweight="1pt">
                  <v:textbox>
                    <w:txbxContent>
                      <w:p w:rsidR="005D346B" w:rsidRPr="00E45CA0" w:rsidRDefault="005D346B" w:rsidP="005D346B">
                        <w:pPr>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CA0">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HANDOUTS</w:t>
                        </w:r>
                      </w:p>
                      <w:p w:rsidR="005D346B" w:rsidRPr="005D346B" w:rsidRDefault="005D346B" w:rsidP="005D346B">
                        <w:pPr>
                          <w:rPr>
                            <w:rFonts w:asciiTheme="majorHAnsi" w:eastAsiaTheme="majorEastAsia" w:hAnsiTheme="majorHAnsi" w:cstheme="majorBidi"/>
                            <w:sz w:val="24"/>
                            <w:szCs w:val="28"/>
                            <w14:textOutline w14:w="0" w14:cap="flat" w14:cmpd="sng" w14:algn="ctr">
                              <w14:noFill/>
                              <w14:prstDash w14:val="solid"/>
                              <w14:round/>
                            </w14:textOutline>
                          </w:rPr>
                        </w:pPr>
                      </w:p>
                    </w:txbxContent>
                  </v:textbox>
                </v:rect>
                <v:shapetype id="_x0000_t202" coordsize="21600,21600" o:spt="202" path="m,l,21600r21600,l21600,xe">
                  <v:stroke joinstyle="miter"/>
                  <v:path gradientshapeok="t" o:connecttype="rect"/>
                </v:shapetype>
                <v:shape id="Text Box 9" o:spid="_x0000_s1028" type="#_x0000_t202" style="position:absolute;left:26774;top:-6568;width:35671;height:8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7XsMA&#10;AADaAAAADwAAAGRycy9kb3ducmV2LnhtbESP3WrCQBSE7wu+w3KE3jUbW2w1ZpUiFASl2ET09pA9&#10;+cHs2TS7anz7bqHQy2FmvmHS1WBacaXeNZYVTKIYBHFhdcOVgkP+8TQD4TyyxtYyKbiTg9Vy9JBi&#10;ou2Nv+ia+UoECLsEFdTed4mUrqjJoItsRxy80vYGfZB9JXWPtwA3rXyO41dpsOGwUGNH65qKc3Yx&#10;Cvbbt7xtjn7NL5h9nnbuuxymqNTjeHhfgPA0+P/wX3ujFczh90q4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S7XsMAAADaAAAADwAAAAAAAAAAAAAAAACYAgAAZHJzL2Rv&#10;d25yZXYueG1sUEsFBgAAAAAEAAQA9QAAAIgDAAAAAA==&#10;" filled="f" stroked="f" strokeweight=".5pt">
                  <v:textbox inset=",7.2pt,,0">
                    <w:txbxContent>
                      <w:p w:rsidR="005D346B" w:rsidRPr="00134670" w:rsidRDefault="00134670" w:rsidP="00134670">
                        <w:pPr>
                          <w:spacing w:after="0" w:line="240" w:lineRule="auto"/>
                          <w:rPr>
                            <w:sz w:val="20"/>
                            <w:szCs w:val="20"/>
                          </w:rPr>
                        </w:pPr>
                        <w:r w:rsidRPr="00134670">
                          <w:rPr>
                            <w:sz w:val="20"/>
                            <w:szCs w:val="20"/>
                          </w:rPr>
                          <w:t>Instructor Reference(s):</w:t>
                        </w:r>
                        <w:r w:rsidRPr="00134670">
                          <w:rPr>
                            <w:sz w:val="20"/>
                            <w:szCs w:val="20"/>
                          </w:rPr>
                          <w:br/>
                        </w:r>
                        <w:r w:rsidRPr="00134670">
                          <w:rPr>
                            <w:sz w:val="20"/>
                            <w:szCs w:val="20"/>
                          </w:rPr>
                          <w:tab/>
                        </w:r>
                        <w:proofErr w:type="spellStart"/>
                        <w:r w:rsidRPr="00134670">
                          <w:rPr>
                            <w:sz w:val="20"/>
                            <w:szCs w:val="20"/>
                          </w:rPr>
                          <w:t>ChooseMyPlate</w:t>
                        </w:r>
                        <w:proofErr w:type="spellEnd"/>
                      </w:p>
                      <w:p w:rsidR="00134670" w:rsidRPr="00134670" w:rsidRDefault="00134670" w:rsidP="00134670">
                        <w:pPr>
                          <w:spacing w:after="0" w:line="240" w:lineRule="auto"/>
                          <w:rPr>
                            <w:sz w:val="20"/>
                            <w:szCs w:val="20"/>
                          </w:rPr>
                        </w:pPr>
                        <w:r w:rsidRPr="00134670">
                          <w:rPr>
                            <w:sz w:val="20"/>
                            <w:szCs w:val="20"/>
                          </w:rPr>
                          <w:tab/>
                        </w:r>
                        <w:r w:rsidR="00E45CA0">
                          <w:rPr>
                            <w:sz w:val="20"/>
                            <w:szCs w:val="20"/>
                          </w:rPr>
                          <w:t>Putting Foods I L</w:t>
                        </w:r>
                        <w:r w:rsidR="00933B79">
                          <w:rPr>
                            <w:sz w:val="20"/>
                            <w:szCs w:val="20"/>
                          </w:rPr>
                          <w:t xml:space="preserve">ike to Eat in </w:t>
                        </w:r>
                        <w:proofErr w:type="spellStart"/>
                        <w:r w:rsidRPr="00134670">
                          <w:rPr>
                            <w:sz w:val="20"/>
                            <w:szCs w:val="20"/>
                          </w:rPr>
                          <w:t>MyPlate</w:t>
                        </w:r>
                        <w:proofErr w:type="spellEnd"/>
                      </w:p>
                      <w:p w:rsidR="00134670" w:rsidRPr="00134670" w:rsidRDefault="00134670" w:rsidP="00134670">
                        <w:pPr>
                          <w:spacing w:after="0" w:line="240" w:lineRule="auto"/>
                          <w:rPr>
                            <w:sz w:val="20"/>
                            <w:szCs w:val="20"/>
                          </w:rPr>
                        </w:pPr>
                        <w:r w:rsidRPr="00134670">
                          <w:rPr>
                            <w:sz w:val="20"/>
                            <w:szCs w:val="20"/>
                          </w:rPr>
                          <w:tab/>
                          <w:t xml:space="preserve">Go, Slow, </w:t>
                        </w:r>
                        <w:r w:rsidR="004105B2" w:rsidRPr="00134670">
                          <w:rPr>
                            <w:sz w:val="20"/>
                            <w:szCs w:val="20"/>
                          </w:rPr>
                          <w:t>Whoa</w:t>
                        </w:r>
                      </w:p>
                      <w:p w:rsidR="00134670" w:rsidRPr="00134670" w:rsidRDefault="00134670" w:rsidP="00134670">
                        <w:pPr>
                          <w:spacing w:after="0" w:line="240" w:lineRule="auto"/>
                          <w:rPr>
                            <w:sz w:val="20"/>
                            <w:szCs w:val="20"/>
                          </w:rPr>
                        </w:pPr>
                        <w:r w:rsidRPr="00134670">
                          <w:rPr>
                            <w:sz w:val="20"/>
                            <w:szCs w:val="20"/>
                          </w:rPr>
                          <w:tab/>
                          <w:t>Making Your Own Nutrition Plate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59264" behindDoc="0" locked="0" layoutInCell="1" allowOverlap="1" wp14:anchorId="3CD927E9" wp14:editId="71DCE8BD">
                <wp:simplePos x="0" y="0"/>
                <wp:positionH relativeFrom="margin">
                  <wp:posOffset>-37782</wp:posOffset>
                </wp:positionH>
                <wp:positionV relativeFrom="margin">
                  <wp:posOffset>1895158</wp:posOffset>
                </wp:positionV>
                <wp:extent cx="2600960" cy="1847215"/>
                <wp:effectExtent l="0" t="0" r="27940" b="19685"/>
                <wp:wrapSquare wrapText="bothSides"/>
                <wp:docPr id="198" name="Group 198"/>
                <wp:cNvGraphicFramePr/>
                <a:graphic xmlns:a="http://schemas.openxmlformats.org/drawingml/2006/main">
                  <a:graphicData uri="http://schemas.microsoft.com/office/word/2010/wordprocessingGroup">
                    <wpg:wgp>
                      <wpg:cNvGrpSpPr/>
                      <wpg:grpSpPr>
                        <a:xfrm>
                          <a:off x="0" y="0"/>
                          <a:ext cx="2600960" cy="1847215"/>
                          <a:chOff x="-38114" y="-938014"/>
                          <a:chExt cx="3567448" cy="1746503"/>
                        </a:xfrm>
                      </wpg:grpSpPr>
                      <wps:wsp>
                        <wps:cNvPr id="199" name="Rectangle 199"/>
                        <wps:cNvSpPr/>
                        <wps:spPr>
                          <a:xfrm>
                            <a:off x="-38114" y="-938014"/>
                            <a:ext cx="3567448" cy="265253"/>
                          </a:xfrm>
                          <a:prstGeom prst="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7891" w:rsidRPr="00467891" w:rsidRDefault="00467891">
                              <w:pPr>
                                <w:jc w:val="center"/>
                                <w:rPr>
                                  <w:rFonts w:asciiTheme="majorHAnsi" w:eastAsiaTheme="majorEastAsia" w:hAnsiTheme="majorHAnsi" w:cstheme="majorBid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891">
                                <w:rPr>
                                  <w:rFonts w:asciiTheme="majorHAnsi" w:eastAsiaTheme="majorEastAsia" w:hAnsiTheme="majorHAnsi" w:cstheme="majorBid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8114" y="-668053"/>
                            <a:ext cx="3567448" cy="1476542"/>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67891" w:rsidRPr="00467891" w:rsidRDefault="00467891" w:rsidP="00467891">
                              <w:pPr>
                                <w:spacing w:after="0" w:line="240" w:lineRule="auto"/>
                                <w:rPr>
                                  <w:sz w:val="20"/>
                                  <w:szCs w:val="20"/>
                                </w:rPr>
                              </w:pPr>
                              <w:r w:rsidRPr="00467891">
                                <w:rPr>
                                  <w:sz w:val="20"/>
                                  <w:szCs w:val="20"/>
                                </w:rPr>
                                <w:t>Participants will</w:t>
                              </w:r>
                            </w:p>
                            <w:p w:rsidR="00467891" w:rsidRDefault="00467891" w:rsidP="00467891">
                              <w:pPr>
                                <w:pStyle w:val="ListParagraph"/>
                                <w:numPr>
                                  <w:ilvl w:val="0"/>
                                  <w:numId w:val="2"/>
                                </w:numPr>
                                <w:spacing w:after="0" w:line="240" w:lineRule="auto"/>
                                <w:rPr>
                                  <w:sz w:val="20"/>
                                  <w:szCs w:val="20"/>
                                </w:rPr>
                              </w:pPr>
                              <w:r>
                                <w:rPr>
                                  <w:sz w:val="20"/>
                                  <w:szCs w:val="20"/>
                                </w:rPr>
                                <w:t>Discuss the benefits of nutrition on their health</w:t>
                              </w:r>
                            </w:p>
                            <w:p w:rsidR="00467891" w:rsidRDefault="00467891" w:rsidP="00467891">
                              <w:pPr>
                                <w:pStyle w:val="ListParagraph"/>
                                <w:numPr>
                                  <w:ilvl w:val="0"/>
                                  <w:numId w:val="2"/>
                                </w:numPr>
                                <w:spacing w:after="0" w:line="240" w:lineRule="auto"/>
                                <w:rPr>
                                  <w:sz w:val="20"/>
                                  <w:szCs w:val="20"/>
                                </w:rPr>
                              </w:pPr>
                              <w:r>
                                <w:rPr>
                                  <w:sz w:val="20"/>
                                  <w:szCs w:val="20"/>
                                </w:rPr>
                                <w:t>Identify the food groups and components of each</w:t>
                              </w:r>
                            </w:p>
                            <w:p w:rsidR="00467891" w:rsidRDefault="00467891" w:rsidP="00467891">
                              <w:pPr>
                                <w:pStyle w:val="ListParagraph"/>
                                <w:numPr>
                                  <w:ilvl w:val="0"/>
                                  <w:numId w:val="2"/>
                                </w:numPr>
                                <w:spacing w:after="0" w:line="240" w:lineRule="auto"/>
                                <w:rPr>
                                  <w:sz w:val="20"/>
                                  <w:szCs w:val="20"/>
                                </w:rPr>
                              </w:pPr>
                              <w:r>
                                <w:rPr>
                                  <w:sz w:val="20"/>
                                  <w:szCs w:val="20"/>
                                </w:rPr>
                                <w:t>Discuss the effect of nutrition on exercise and/or physical activity</w:t>
                              </w:r>
                            </w:p>
                            <w:p w:rsidR="00467891" w:rsidRDefault="00467891" w:rsidP="00467891">
                              <w:pPr>
                                <w:pStyle w:val="ListParagraph"/>
                                <w:numPr>
                                  <w:ilvl w:val="0"/>
                                  <w:numId w:val="2"/>
                                </w:numPr>
                                <w:spacing w:after="0" w:line="240" w:lineRule="auto"/>
                                <w:rPr>
                                  <w:sz w:val="20"/>
                                  <w:szCs w:val="20"/>
                                </w:rPr>
                              </w:pPr>
                              <w:r>
                                <w:rPr>
                                  <w:sz w:val="20"/>
                                  <w:szCs w:val="20"/>
                                </w:rPr>
                                <w:t>Understand the advantages of including different types of food in their diet</w:t>
                              </w:r>
                            </w:p>
                            <w:p w:rsidR="00467891" w:rsidRPr="00467891" w:rsidRDefault="00467891" w:rsidP="00467891">
                              <w:pPr>
                                <w:pStyle w:val="ListParagraph"/>
                                <w:spacing w:after="0" w:line="240" w:lineRule="auto"/>
                                <w:ind w:left="360"/>
                                <w:rPr>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927E9" id="Group 198" o:spid="_x0000_s1029" style="position:absolute;margin-left:-2.95pt;margin-top:149.25pt;width:204.8pt;height:145.45pt;z-index:251659264;mso-wrap-distance-left:14.4pt;mso-wrap-distance-top:3.6pt;mso-wrap-distance-right:14.4pt;mso-wrap-distance-bottom:3.6pt;mso-position-horizontal-relative:margin;mso-position-vertical-relative:margin;mso-width-relative:margin;mso-height-relative:margin" coordorigin="-381,-9380" coordsize="35674,1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1uqgMAAEYLAAAOAAAAZHJzL2Uyb0RvYy54bWzMVttu3DYQfS/QfyD0bq+0q70JlgPXqY0C&#10;bmLELvLMpSitUIpkSa4l5+s7Q0qy11UC172+SLwMD2cOZw559q5rBHngxtZK5lFyGkeES6aKWlZ5&#10;9Mv91ckmItZRWVChJM+jR26jd+fff3fW6ozP1V6JghsCINJmrc6jvXM6m80s2/OG2lOluYTJUpmG&#10;OuiaalYY2gJ6I2bzOF7NWmUKbRTj1sLo+zAZnXv8suTMfSxLyx0ReQS+Of81/rvD7+z8jGaVoXpf&#10;s94N+gYvGlpL2HSEek8dJQdT/wGqqZlRVpXulKlmpsqyZtzHANEk8Ytoro06aB9LlbWVHmkCal/w&#10;9GZY9uHh1pC6gLPbwlFJ2sAh+X0JDgA9ra4ysLo2+k7fmn6gCj2MuCtNg3+IhXSe2MeRWN45wmBw&#10;vorj7Qr4ZzCXbNL1PFkG6tkezgfXnSw2SZJGBAxOtotNDG1/Nmz/Yw+yWK7WaQpOepB1ulrGC7SZ&#10;DT7M0NXRs1ZDRtkn0uxfI+1uTzX3Z2GRjpG07UDaJ8g1KivBgbgt+oUOgOXIms0sEDhB2ddCH9g7&#10;Cny+Ws6Xx3HTTBvrrrlqCDbyyIArPhvpw411gaLBBPe3StTFVS2E72Cp8UthyAOFItlViV8qDs3P&#10;qghjwHTsSwWo9pWJ5p74IyQhSZtHi2S99AhHc+OygOi6pD+6Z1aALiTAInGBKt9yj4Kjo0J+4iWk&#10;KuZT2ODYc8oYly54b/e04GEr9H3aeQ+IyCVQMWL3ANPYgcveHpdyrzHj4vhbjoXF4wq/s5JuXNzU&#10;UpkpAAFR9TsH+4GkQA2y5Lpd58t4PqTeThWPkKVGBc2zml3VkB031LpbakDkoBxBuN1H+JRCwcmp&#10;vhWRvTJfpsbRHsoIZiPSgmjmkf3tQA2PiPhJQoFtkzRFlfWddLmeQ8c8n9k9n5GH5lJByiVwRWjm&#10;m2jvxNAsjWo+g75f4K4wRSWDvfOIOTN0Ll0Qc7ghGL+48GagrJq6G3mnGYIjz5j9991nanRfIg6K&#10;64MaippmLyol2OJKqS4OTpW1LyNkOvDanwAITCj0f1xp4LIblOYeheEH1REcg7xAr3qhIa6DCYy6&#10;H3+F5KxWmzgoCqTzpNam69Uy9Yk1au2f1hypUHDAKyzkv0UnhuLrJc5rhRdY35pQjVcU57QkvGLh&#10;vy0Jxa+vlwR/Wzyl7n8oCb0+TEgCJvdb5cD9n8TAP0Lgseavx/5hia/B530vHk/P3/PfAQAA//8D&#10;AFBLAwQUAAYACAAAACEAc3/c8uIAAAAKAQAADwAAAGRycy9kb3ducmV2LnhtbEyPQU+DQBCF7yb+&#10;h82YeGsX2qKALE3TqKemia2J8TaFKZCys4TdAv33ric9Tt6X977J1pNuxUC9bQwrCOcBCOLClA1X&#10;Cj6Pb7MYhHXIJbaGScGNLKzz+7sM09KM/EHDwVXCl7BNUUHtXJdKaYuaNNq56Yh9dja9RufPvpJl&#10;j6Mv161cBMGT1NiwX6ixo21NxeVw1QreRxw3y/B12F3O29v3Mdp/7UJS6vFh2ryAcDS5Pxh+9b06&#10;5N7pZK5cWtEqmEWJJxUskjgC4YFVsHwGcVIQxckKZJ7J/y/kPwAAAP//AwBQSwECLQAUAAYACAAA&#10;ACEAtoM4kv4AAADhAQAAEwAAAAAAAAAAAAAAAAAAAAAAW0NvbnRlbnRfVHlwZXNdLnhtbFBLAQIt&#10;ABQABgAIAAAAIQA4/SH/1gAAAJQBAAALAAAAAAAAAAAAAAAAAC8BAABfcmVscy8ucmVsc1BLAQIt&#10;ABQABgAIAAAAIQBG7I1uqgMAAEYLAAAOAAAAAAAAAAAAAAAAAC4CAABkcnMvZTJvRG9jLnhtbFBL&#10;AQItABQABgAIAAAAIQBzf9zy4gAAAAoBAAAPAAAAAAAAAAAAAAAAAAQGAABkcnMvZG93bnJldi54&#10;bWxQSwUGAAAAAAQABADzAAAAEwcAAAAA&#10;">
                <v:rect id="Rectangle 199" o:spid="_x0000_s1030" style="position:absolute;left:-381;top:-9380;width:35674;height:2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9/hsIA&#10;AADcAAAADwAAAGRycy9kb3ducmV2LnhtbERPTYvCMBC9C/6HMII3myq7rlajuILgYT1sFcTb0Ixt&#10;tZmUJmr995sFwds83ufMl62pxJ0aV1pWMIxiEMSZ1SXnCg77zWACwnlkjZVlUvAkB8tFtzPHRNsH&#10;/9I99bkIIewSVFB4XydSuqwggy6yNXHgzrYx6ANscqkbfIRwU8lRHI+lwZJDQ4E1rQvKrunNKNh9&#10;fD+3689yWJ0O6c/li9ny5qhUv9euZiA8tf4tfrm3OsyfTuH/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3+GwgAAANwAAAAPAAAAAAAAAAAAAAAAAJgCAABkcnMvZG93&#10;bnJldi54bWxQSwUGAAAAAAQABAD1AAAAhwMAAAAA&#10;" fillcolor="#a5a5a5 [2092]" strokecolor="black [3213]" strokeweight=".25pt">
                  <v:textbox>
                    <w:txbxContent>
                      <w:p w:rsidR="00467891" w:rsidRPr="00467891" w:rsidRDefault="00467891">
                        <w:pPr>
                          <w:jc w:val="center"/>
                          <w:rPr>
                            <w:rFonts w:asciiTheme="majorHAnsi" w:eastAsiaTheme="majorEastAsia" w:hAnsiTheme="majorHAnsi" w:cstheme="majorBid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891">
                          <w:rPr>
                            <w:rFonts w:asciiTheme="majorHAnsi" w:eastAsiaTheme="majorEastAsia" w:hAnsiTheme="majorHAnsi" w:cstheme="majorBid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p>
                    </w:txbxContent>
                  </v:textbox>
                </v:rect>
                <v:shape id="Text Box 200" o:spid="_x0000_s1031" type="#_x0000_t202" style="position:absolute;left:-381;top:-6680;width:35674;height:1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Kr8IA&#10;AADcAAAADwAAAGRycy9kb3ducmV2LnhtbESPQYvCMBSE78L+h/AW9qape1CpRpFFYfVm7cHjo3mm&#10;1eal20Tb/fdGEDwOM/MNs1j1thZ3an3lWMF4lIAgLpyu2CjIj9vhDIQPyBprx6Tgnzyslh+DBaba&#10;dXygexaMiBD2KSooQ2hSKX1RkkU/cg1x9M6utRiibI3ULXYRbmv5nSQTabHiuFBiQz8lFdfsZhVM&#10;6bbb7E2edZejOe309W/s84lSX5/9eg4iUB/e4Vf7VyuIRH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sqvwgAAANwAAAAPAAAAAAAAAAAAAAAAAJgCAABkcnMvZG93&#10;bnJldi54bWxQSwUGAAAAAAQABAD1AAAAhwMAAAAA&#10;" filled="f" strokecolor="black [3213]" strokeweight=".25pt">
                  <v:textbox inset=",7.2pt,,0">
                    <w:txbxContent>
                      <w:p w:rsidR="00467891" w:rsidRPr="00467891" w:rsidRDefault="00467891" w:rsidP="00467891">
                        <w:pPr>
                          <w:spacing w:after="0" w:line="240" w:lineRule="auto"/>
                          <w:rPr>
                            <w:sz w:val="20"/>
                            <w:szCs w:val="20"/>
                          </w:rPr>
                        </w:pPr>
                        <w:r w:rsidRPr="00467891">
                          <w:rPr>
                            <w:sz w:val="20"/>
                            <w:szCs w:val="20"/>
                          </w:rPr>
                          <w:t>Participants will</w:t>
                        </w:r>
                      </w:p>
                      <w:p w:rsidR="00467891" w:rsidRDefault="00467891" w:rsidP="00467891">
                        <w:pPr>
                          <w:pStyle w:val="ListParagraph"/>
                          <w:numPr>
                            <w:ilvl w:val="0"/>
                            <w:numId w:val="2"/>
                          </w:numPr>
                          <w:spacing w:after="0" w:line="240" w:lineRule="auto"/>
                          <w:rPr>
                            <w:sz w:val="20"/>
                            <w:szCs w:val="20"/>
                          </w:rPr>
                        </w:pPr>
                        <w:r>
                          <w:rPr>
                            <w:sz w:val="20"/>
                            <w:szCs w:val="20"/>
                          </w:rPr>
                          <w:t>Discuss the benefits of nutrition on their health</w:t>
                        </w:r>
                      </w:p>
                      <w:p w:rsidR="00467891" w:rsidRDefault="00467891" w:rsidP="00467891">
                        <w:pPr>
                          <w:pStyle w:val="ListParagraph"/>
                          <w:numPr>
                            <w:ilvl w:val="0"/>
                            <w:numId w:val="2"/>
                          </w:numPr>
                          <w:spacing w:after="0" w:line="240" w:lineRule="auto"/>
                          <w:rPr>
                            <w:sz w:val="20"/>
                            <w:szCs w:val="20"/>
                          </w:rPr>
                        </w:pPr>
                        <w:r>
                          <w:rPr>
                            <w:sz w:val="20"/>
                            <w:szCs w:val="20"/>
                          </w:rPr>
                          <w:t>Identify the food groups and components of each</w:t>
                        </w:r>
                      </w:p>
                      <w:p w:rsidR="00467891" w:rsidRDefault="00467891" w:rsidP="00467891">
                        <w:pPr>
                          <w:pStyle w:val="ListParagraph"/>
                          <w:numPr>
                            <w:ilvl w:val="0"/>
                            <w:numId w:val="2"/>
                          </w:numPr>
                          <w:spacing w:after="0" w:line="240" w:lineRule="auto"/>
                          <w:rPr>
                            <w:sz w:val="20"/>
                            <w:szCs w:val="20"/>
                          </w:rPr>
                        </w:pPr>
                        <w:r>
                          <w:rPr>
                            <w:sz w:val="20"/>
                            <w:szCs w:val="20"/>
                          </w:rPr>
                          <w:t>Discuss the effect of nutrition on exercise and/or physical activity</w:t>
                        </w:r>
                      </w:p>
                      <w:p w:rsidR="00467891" w:rsidRDefault="00467891" w:rsidP="00467891">
                        <w:pPr>
                          <w:pStyle w:val="ListParagraph"/>
                          <w:numPr>
                            <w:ilvl w:val="0"/>
                            <w:numId w:val="2"/>
                          </w:numPr>
                          <w:spacing w:after="0" w:line="240" w:lineRule="auto"/>
                          <w:rPr>
                            <w:sz w:val="20"/>
                            <w:szCs w:val="20"/>
                          </w:rPr>
                        </w:pPr>
                        <w:r>
                          <w:rPr>
                            <w:sz w:val="20"/>
                            <w:szCs w:val="20"/>
                          </w:rPr>
                          <w:t>Understand the advantages of including different types of food in their diet</w:t>
                        </w:r>
                      </w:p>
                      <w:p w:rsidR="00467891" w:rsidRPr="00467891" w:rsidRDefault="00467891" w:rsidP="00467891">
                        <w:pPr>
                          <w:pStyle w:val="ListParagraph"/>
                          <w:spacing w:after="0" w:line="240" w:lineRule="auto"/>
                          <w:ind w:left="360"/>
                          <w:rPr>
                            <w:sz w:val="20"/>
                            <w:szCs w:val="20"/>
                          </w:rPr>
                        </w:pPr>
                      </w:p>
                    </w:txbxContent>
                  </v:textbox>
                </v:shape>
                <w10:wrap type="square" anchorx="margin" anchory="margin"/>
              </v:group>
            </w:pict>
          </mc:Fallback>
        </mc:AlternateContent>
      </w:r>
      <w:r w:rsidR="00CB045B">
        <w:t xml:space="preserve">With the update from </w:t>
      </w:r>
      <w:proofErr w:type="spellStart"/>
      <w:r w:rsidR="00CB045B">
        <w:t>mypyramid</w:t>
      </w:r>
      <w:proofErr w:type="spellEnd"/>
      <w:r w:rsidR="00CB045B">
        <w:t xml:space="preserve"> to choosemyplate.gov </w:t>
      </w:r>
      <w:r w:rsidR="00467891">
        <w:t xml:space="preserve">here is the updated lesson plan and handouts for the Lesson 6: Good Nutrition for use in the </w:t>
      </w:r>
      <w:proofErr w:type="spellStart"/>
      <w:r w:rsidR="00467891">
        <w:t>HealthMatters</w:t>
      </w:r>
      <w:proofErr w:type="spellEnd"/>
      <w:r w:rsidR="00467891">
        <w:t xml:space="preserve">: The Exercise and Nutrition Health Education Curriculum for People with Developmental Disabilities by Beth Marks, Jasmina Sisirak, and </w:t>
      </w:r>
      <w:r w:rsidR="00134670">
        <w:t>T</w:t>
      </w:r>
      <w:r w:rsidR="00467891">
        <w:t xml:space="preserve">amar Heller. </w:t>
      </w:r>
      <w:r w:rsidR="00E1302C">
        <w:t xml:space="preserve"> It is suggested to review the lesson 6 included in </w:t>
      </w:r>
      <w:proofErr w:type="spellStart"/>
      <w:r w:rsidR="00E1302C">
        <w:t>HealthMatters</w:t>
      </w:r>
      <w:proofErr w:type="spellEnd"/>
      <w:r w:rsidR="00E1302C">
        <w:t xml:space="preserve"> curriculum and use this as a supplement.</w:t>
      </w:r>
    </w:p>
    <w:p w:rsidR="00467891" w:rsidRDefault="00467891"/>
    <w:p w:rsidR="00467891" w:rsidRDefault="00467891"/>
    <w:p w:rsidR="00A3025B" w:rsidRDefault="00A3025B"/>
    <w:p w:rsidR="00A3025B" w:rsidRDefault="00A3025B"/>
    <w:p w:rsidR="00A3025B" w:rsidRDefault="007724AE">
      <w:r>
        <w:rPr>
          <w:noProof/>
        </w:rPr>
        <mc:AlternateContent>
          <mc:Choice Requires="wps">
            <w:drawing>
              <wp:anchor distT="0" distB="0" distL="114300" distR="114300" simplePos="0" relativeHeight="251665408" behindDoc="0" locked="0" layoutInCell="1" allowOverlap="1" wp14:anchorId="524A5947" wp14:editId="094FCBF8">
                <wp:simplePos x="0" y="0"/>
                <wp:positionH relativeFrom="column">
                  <wp:posOffset>2670810</wp:posOffset>
                </wp:positionH>
                <wp:positionV relativeFrom="paragraph">
                  <wp:posOffset>259397</wp:posOffset>
                </wp:positionV>
                <wp:extent cx="2606120" cy="1500188"/>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2606120" cy="1500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670" w:rsidRDefault="00134670" w:rsidP="00134670">
                            <w:pPr>
                              <w:spacing w:after="0" w:line="240" w:lineRule="auto"/>
                              <w:rPr>
                                <w:sz w:val="20"/>
                                <w:szCs w:val="20"/>
                              </w:rPr>
                            </w:pPr>
                            <w:r>
                              <w:rPr>
                                <w:sz w:val="20"/>
                                <w:szCs w:val="20"/>
                              </w:rPr>
                              <w:t>Board and Writing Utensil</w:t>
                            </w:r>
                          </w:p>
                          <w:p w:rsidR="00134670" w:rsidRDefault="00E45CA0" w:rsidP="00134670">
                            <w:pPr>
                              <w:spacing w:after="0" w:line="240" w:lineRule="auto"/>
                              <w:rPr>
                                <w:sz w:val="20"/>
                                <w:szCs w:val="20"/>
                              </w:rPr>
                            </w:pPr>
                            <w:r>
                              <w:rPr>
                                <w:sz w:val="20"/>
                                <w:szCs w:val="20"/>
                              </w:rPr>
                              <w:t>Magazines/</w:t>
                            </w:r>
                            <w:r w:rsidR="00134670">
                              <w:rPr>
                                <w:sz w:val="20"/>
                                <w:szCs w:val="20"/>
                              </w:rPr>
                              <w:t>Grocery ads with pictures of food</w:t>
                            </w:r>
                          </w:p>
                          <w:p w:rsidR="00134670" w:rsidRDefault="00134670" w:rsidP="00134670">
                            <w:pPr>
                              <w:spacing w:after="0" w:line="240" w:lineRule="auto"/>
                              <w:rPr>
                                <w:sz w:val="20"/>
                                <w:szCs w:val="20"/>
                              </w:rPr>
                            </w:pPr>
                            <w:r>
                              <w:rPr>
                                <w:sz w:val="20"/>
                                <w:szCs w:val="20"/>
                              </w:rPr>
                              <w:t>Computer with internet access to show videos</w:t>
                            </w:r>
                          </w:p>
                          <w:p w:rsidR="00134670" w:rsidRDefault="00134670" w:rsidP="00134670">
                            <w:pPr>
                              <w:spacing w:after="0" w:line="240" w:lineRule="auto"/>
                              <w:rPr>
                                <w:sz w:val="20"/>
                                <w:szCs w:val="20"/>
                              </w:rPr>
                            </w:pPr>
                            <w:r>
                              <w:rPr>
                                <w:sz w:val="20"/>
                                <w:szCs w:val="20"/>
                              </w:rPr>
                              <w:t>Personal Notebooks for handouts and pictures</w:t>
                            </w:r>
                          </w:p>
                          <w:p w:rsidR="00E45CA0" w:rsidRDefault="00E45CA0" w:rsidP="00314EC5">
                            <w:pPr>
                              <w:spacing w:after="0" w:line="240" w:lineRule="auto"/>
                              <w:rPr>
                                <w:sz w:val="20"/>
                                <w:szCs w:val="20"/>
                              </w:rPr>
                            </w:pPr>
                          </w:p>
                          <w:p w:rsidR="00314EC5" w:rsidRDefault="00314EC5" w:rsidP="00314EC5">
                            <w:pPr>
                              <w:spacing w:after="0" w:line="240" w:lineRule="auto"/>
                              <w:rPr>
                                <w:sz w:val="20"/>
                                <w:szCs w:val="20"/>
                              </w:rPr>
                            </w:pPr>
                            <w:r>
                              <w:rPr>
                                <w:sz w:val="20"/>
                                <w:szCs w:val="20"/>
                              </w:rPr>
                              <w:t>IDEA: instead of</w:t>
                            </w:r>
                            <w:r w:rsidR="00E45CA0">
                              <w:rPr>
                                <w:sz w:val="20"/>
                                <w:szCs w:val="20"/>
                              </w:rPr>
                              <w:t xml:space="preserve"> Putting Foods I Like to Eat in </w:t>
                            </w:r>
                            <w:proofErr w:type="spellStart"/>
                            <w:r w:rsidR="00E45CA0" w:rsidRPr="00134670">
                              <w:rPr>
                                <w:sz w:val="20"/>
                                <w:szCs w:val="20"/>
                              </w:rPr>
                              <w:t>MyPlate</w:t>
                            </w:r>
                            <w:proofErr w:type="spellEnd"/>
                            <w:r>
                              <w:rPr>
                                <w:sz w:val="20"/>
                                <w:szCs w:val="20"/>
                              </w:rPr>
                              <w:t xml:space="preserve"> participant handout page you could use Paper/Plastic Plates with </w:t>
                            </w:r>
                            <w:proofErr w:type="spellStart"/>
                            <w:r>
                              <w:rPr>
                                <w:sz w:val="20"/>
                                <w:szCs w:val="20"/>
                              </w:rPr>
                              <w:t>MyPlate</w:t>
                            </w:r>
                            <w:proofErr w:type="spellEnd"/>
                            <w:r>
                              <w:rPr>
                                <w:sz w:val="20"/>
                                <w:szCs w:val="20"/>
                              </w:rPr>
                              <w:t xml:space="preserve"> food groups</w:t>
                            </w:r>
                          </w:p>
                          <w:p w:rsidR="00314EC5" w:rsidRPr="00134670" w:rsidRDefault="00314EC5" w:rsidP="00134670">
                            <w:pPr>
                              <w:spacing w:after="0" w:line="240" w:lineRule="auto"/>
                              <w:rPr>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A5947" id="Text Box 14" o:spid="_x0000_s1032" type="#_x0000_t202" style="position:absolute;margin-left:210.3pt;margin-top:20.4pt;width:205.2pt;height:11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gfQIAAGgFAAAOAAAAZHJzL2Uyb0RvYy54bWysVE1v2zAMvQ/YfxB0X21nbdAFdYqsRYcB&#10;RVssHXpWZKkxJouapCTOfv2e5CQNul067GJT5BNFPn5cXPadYWvlQ0u25tVJyZmykprWPtf8++PN&#10;h3POQhS2EYasqvlWBX45ff/uYuMmakRLMo3yDE5smGxczZcxuklRBLlUnQgn5JSFUZPvRMTRPxeN&#10;Fxt470wxKstxsSHfOE9ShQDt9WDk0+xfayXjvdZBRWZqjthi/vr8XaRvMb0Qk2cv3LKVuzDEP0TR&#10;idbi0YOraxEFW/n2D1ddKz0F0vFEUleQ1q1UOQdkU5WvspkvhVM5F5AT3IGm8P/cyrv1g2dtg9qd&#10;cmZFhxo9qj6yz9QzqMDPxoUJYHMHYOyhB3avD1CmtHvtu/RHQgx2ML09sJu8SShH43JcjWCSsFVn&#10;ZVmdnyc/xct150P8oqhjSai5R/kyq2J9G+IA3UPSa5ZuWmNyCY1lm5qPP56V+cLBAufGJqzKzbBz&#10;k1IaQs9S3BqVMMZ+Uxpk5AySIrehujKerQUaSEipbMzJZ79AJ5RGEG+5uMO/RPWWy0Me+5fJxsPl&#10;rrXkc/avwm5+7EPWAx6cH+WdxNgv+twFh4ovqNmi4J6GkQlO3rQoyq0I8UF4zAgKibmP9/hoQyCf&#10;dhJnS/K//qZPeLQurJxtMHM1Dz9XwivOzFeLpv5UnZ6mIT0++OPDIh8AsavuilCRCtvFySxC66PZ&#10;i9pT94TVMEsvwiSsxLs1j3vxKg5bAKtFqtksgzCSTsRbO3cyuU4FSu322D8J73Y9GdHOd7SfTDF5&#10;1ZoDNt20NFtF0m3u28TxwOiOe4xz7vzd6kn74vicUS8LcvobAAD//wMAUEsDBBQABgAIAAAAIQCE&#10;Fe7z3wAAAAoBAAAPAAAAZHJzL2Rvd25yZXYueG1sTI/BTsMwDIbvSLxDZCRuLGkH69Q1ndAkTiDE&#10;OgRXr83aaolTmmwrb485wc2WP/3+/mI9OSvOZgy9Jw3JTIEwVPump1bD++7pbgkiRKQGrSej4dsE&#10;WJfXVwXmjb/Q1pyr2AoOoZCjhi7GIZcy1J1xGGZ+MMS3gx8dRl7HVjYjXjjcWZkqtZAOe+IPHQ5m&#10;05n6WJ2chrfnbGf7j7ihOVavny/h6zA9oNa3N9PjCkQ0U/yD4Vef1aFkp70/UROE1XCfqgWjPCiu&#10;wMBynnC5vYY0yxKQZSH/Vyh/AAAA//8DAFBLAQItABQABgAIAAAAIQC2gziS/gAAAOEBAAATAAAA&#10;AAAAAAAAAAAAAAAAAABbQ29udGVudF9UeXBlc10ueG1sUEsBAi0AFAAGAAgAAAAhADj9If/WAAAA&#10;lAEAAAsAAAAAAAAAAAAAAAAALwEAAF9yZWxzLy5yZWxzUEsBAi0AFAAGAAgAAAAhAN75dyB9AgAA&#10;aAUAAA4AAAAAAAAAAAAAAAAALgIAAGRycy9lMm9Eb2MueG1sUEsBAi0AFAAGAAgAAAAhAIQV7vPf&#10;AAAACgEAAA8AAAAAAAAAAAAAAAAA1wQAAGRycy9kb3ducmV2LnhtbFBLBQYAAAAABAAEAPMAAADj&#10;BQAAAAA=&#10;" filled="f" stroked="f" strokeweight=".5pt">
                <v:textbox inset=",7.2pt,,0">
                  <w:txbxContent>
                    <w:p w:rsidR="00134670" w:rsidRDefault="00134670" w:rsidP="00134670">
                      <w:pPr>
                        <w:spacing w:after="0" w:line="240" w:lineRule="auto"/>
                        <w:rPr>
                          <w:sz w:val="20"/>
                          <w:szCs w:val="20"/>
                        </w:rPr>
                      </w:pPr>
                      <w:r>
                        <w:rPr>
                          <w:sz w:val="20"/>
                          <w:szCs w:val="20"/>
                        </w:rPr>
                        <w:t>Board and Writing Utensil</w:t>
                      </w:r>
                    </w:p>
                    <w:p w:rsidR="00134670" w:rsidRDefault="00E45CA0" w:rsidP="00134670">
                      <w:pPr>
                        <w:spacing w:after="0" w:line="240" w:lineRule="auto"/>
                        <w:rPr>
                          <w:sz w:val="20"/>
                          <w:szCs w:val="20"/>
                        </w:rPr>
                      </w:pPr>
                      <w:r>
                        <w:rPr>
                          <w:sz w:val="20"/>
                          <w:szCs w:val="20"/>
                        </w:rPr>
                        <w:t>Magazines/</w:t>
                      </w:r>
                      <w:r w:rsidR="00134670">
                        <w:rPr>
                          <w:sz w:val="20"/>
                          <w:szCs w:val="20"/>
                        </w:rPr>
                        <w:t>Grocery ads with pictures of food</w:t>
                      </w:r>
                    </w:p>
                    <w:p w:rsidR="00134670" w:rsidRDefault="00134670" w:rsidP="00134670">
                      <w:pPr>
                        <w:spacing w:after="0" w:line="240" w:lineRule="auto"/>
                        <w:rPr>
                          <w:sz w:val="20"/>
                          <w:szCs w:val="20"/>
                        </w:rPr>
                      </w:pPr>
                      <w:r>
                        <w:rPr>
                          <w:sz w:val="20"/>
                          <w:szCs w:val="20"/>
                        </w:rPr>
                        <w:t>Computer with internet access to show videos</w:t>
                      </w:r>
                    </w:p>
                    <w:p w:rsidR="00134670" w:rsidRDefault="00134670" w:rsidP="00134670">
                      <w:pPr>
                        <w:spacing w:after="0" w:line="240" w:lineRule="auto"/>
                        <w:rPr>
                          <w:sz w:val="20"/>
                          <w:szCs w:val="20"/>
                        </w:rPr>
                      </w:pPr>
                      <w:r>
                        <w:rPr>
                          <w:sz w:val="20"/>
                          <w:szCs w:val="20"/>
                        </w:rPr>
                        <w:t>Personal Notebooks for handouts and pictures</w:t>
                      </w:r>
                    </w:p>
                    <w:p w:rsidR="00E45CA0" w:rsidRDefault="00E45CA0" w:rsidP="00314EC5">
                      <w:pPr>
                        <w:spacing w:after="0" w:line="240" w:lineRule="auto"/>
                        <w:rPr>
                          <w:sz w:val="20"/>
                          <w:szCs w:val="20"/>
                        </w:rPr>
                      </w:pPr>
                    </w:p>
                    <w:p w:rsidR="00314EC5" w:rsidRDefault="00314EC5" w:rsidP="00314EC5">
                      <w:pPr>
                        <w:spacing w:after="0" w:line="240" w:lineRule="auto"/>
                        <w:rPr>
                          <w:sz w:val="20"/>
                          <w:szCs w:val="20"/>
                        </w:rPr>
                      </w:pPr>
                      <w:r>
                        <w:rPr>
                          <w:sz w:val="20"/>
                          <w:szCs w:val="20"/>
                        </w:rPr>
                        <w:t>IDEA: instead of</w:t>
                      </w:r>
                      <w:r w:rsidR="00E45CA0">
                        <w:rPr>
                          <w:sz w:val="20"/>
                          <w:szCs w:val="20"/>
                        </w:rPr>
                        <w:t xml:space="preserve"> </w:t>
                      </w:r>
                      <w:r w:rsidR="00E45CA0">
                        <w:rPr>
                          <w:sz w:val="20"/>
                          <w:szCs w:val="20"/>
                        </w:rPr>
                        <w:t xml:space="preserve">Putting Foods I Like to Eat in </w:t>
                      </w:r>
                      <w:proofErr w:type="spellStart"/>
                      <w:r w:rsidR="00E45CA0" w:rsidRPr="00134670">
                        <w:rPr>
                          <w:sz w:val="20"/>
                          <w:szCs w:val="20"/>
                        </w:rPr>
                        <w:t>MyPlate</w:t>
                      </w:r>
                      <w:proofErr w:type="spellEnd"/>
                      <w:r>
                        <w:rPr>
                          <w:sz w:val="20"/>
                          <w:szCs w:val="20"/>
                        </w:rPr>
                        <w:t xml:space="preserve"> participant handout page you could use </w:t>
                      </w:r>
                      <w:r>
                        <w:rPr>
                          <w:sz w:val="20"/>
                          <w:szCs w:val="20"/>
                        </w:rPr>
                        <w:t xml:space="preserve">Paper/Plastic Plates with </w:t>
                      </w:r>
                      <w:proofErr w:type="spellStart"/>
                      <w:r>
                        <w:rPr>
                          <w:sz w:val="20"/>
                          <w:szCs w:val="20"/>
                        </w:rPr>
                        <w:t>MyPlate</w:t>
                      </w:r>
                      <w:proofErr w:type="spellEnd"/>
                      <w:r>
                        <w:rPr>
                          <w:sz w:val="20"/>
                          <w:szCs w:val="20"/>
                        </w:rPr>
                        <w:t xml:space="preserve"> food groups</w:t>
                      </w:r>
                    </w:p>
                    <w:p w:rsidR="00314EC5" w:rsidRPr="00134670" w:rsidRDefault="00314EC5" w:rsidP="00134670">
                      <w:pPr>
                        <w:spacing w:after="0" w:line="240" w:lineRule="auto"/>
                        <w:rPr>
                          <w:sz w:val="20"/>
                          <w:szCs w:val="20"/>
                        </w:rPr>
                      </w:pP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1754E27D" wp14:editId="2E81819F">
                <wp:simplePos x="0" y="0"/>
                <wp:positionH relativeFrom="column">
                  <wp:posOffset>2688908</wp:posOffset>
                </wp:positionH>
                <wp:positionV relativeFrom="paragraph">
                  <wp:posOffset>19050</wp:posOffset>
                </wp:positionV>
                <wp:extent cx="2576513" cy="270510"/>
                <wp:effectExtent l="0" t="0" r="14605" b="15240"/>
                <wp:wrapNone/>
                <wp:docPr id="13" name="Rectangle 13"/>
                <wp:cNvGraphicFramePr/>
                <a:graphic xmlns:a="http://schemas.openxmlformats.org/drawingml/2006/main">
                  <a:graphicData uri="http://schemas.microsoft.com/office/word/2010/wordprocessingShape">
                    <wps:wsp>
                      <wps:cNvSpPr/>
                      <wps:spPr>
                        <a:xfrm>
                          <a:off x="0" y="0"/>
                          <a:ext cx="2576513" cy="27051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670" w:rsidRPr="00E45CA0" w:rsidRDefault="00134670" w:rsidP="00134670">
                            <w:pPr>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CA0">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MATERIALS</w:t>
                            </w:r>
                          </w:p>
                          <w:p w:rsidR="00134670" w:rsidRPr="005D346B" w:rsidRDefault="00134670" w:rsidP="00134670">
                            <w:pPr>
                              <w:rPr>
                                <w:rFonts w:asciiTheme="majorHAnsi" w:eastAsiaTheme="majorEastAsia" w:hAnsiTheme="majorHAnsi" w:cstheme="majorBidi"/>
                                <w:sz w:val="24"/>
                                <w:szCs w:val="28"/>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4E27D" id="Rectangle 13" o:spid="_x0000_s1033" style="position:absolute;margin-left:211.75pt;margin-top:1.5pt;width:202.9pt;height:21.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b+pgIAAOQFAAAOAAAAZHJzL2Uyb0RvYy54bWysVE1v2zAMvQ/YfxB0X21nTbsFdYqgRYcB&#10;XVu0HXpWZCk2IImapMTOfv0o+SNdV2zDsBwUUSQfyWeSZ+edVmQnnG/AlLQ4yikRhkPVmE1Jvz5e&#10;vftAiQ/MVEyBESXdC0/Pl2/fnLV2IWZQg6qEIwhi/KK1Ja1DsIss87wWmvkjsMKgUoLTLKDoNlnl&#10;WIvoWmWzPD/JWnCVdcCF9/h62SvpMuFLKXi4ldKLQFRJMbeQTpfOdTyz5RlbbByzdcOHNNg/ZKFZ&#10;YzDoBHXJAiNb1/wCpRvuwIMMRxx0BlI2XKQasJoif1HNQ82sSLUgOd5ONPn/B8tvdneONBV+u/eU&#10;GKbxG90ja8xslCD4hgS11i/Q7sHeuUHyeI3VdtLp+I91kC6Rup9IFV0gHB9n89OTeQTnqJud5vMi&#10;sZ4dvK3z4ZMATeKlpA7DJy7Z7toHjIimo0kM5kE11VWjVBJio4gL5ciO4Sdeb4qYMXr8ZKXM3zhG&#10;G7XVX6DqweY5/ka4Mc5LcAwV0bNIUk9LuoW9EgnP3AuJ/EYiUlGpsw8JM86FCUWvqlkl/hRaRcCI&#10;LJGBCXsAGJPsQUbsnpDBPrqKNBiTc/67xHrnySNFBhMmZ90YcK8BKKxqiNzbjyT11ESWQrfuUu/N&#10;o2V8WUO1x3500A+qt/yqwaa4Zj7cMYeTiTOM2ybc4iEVtCWF4UZJDe77a+/RHgcGtZS0OOkl9d+2&#10;zAlK1GeDo/SxOD6OqyEJx/PTGQruuWb9XGO2+gKw0wrca5ana7QParxKB/oJl9IqRkUVMxxjl5QH&#10;NwoXod9AuNa4WK2SGa4Dy8K1ebA8gkeeY9M/dk/M2WEyAs7UDYxbgS1eDEhvGz0NrLYBZJOm58Dr&#10;8AVwlaQuHtZe3FXP5WR1WM7LHwAAAP//AwBQSwMEFAAGAAgAAAAhAC8yipfaAAAACAEAAA8AAABk&#10;cnMvZG93bnJldi54bWxMj0FugzAQRfeVegdrKnXXmEJIUoKJrEo5QNMcwMAEaPDYwk6gt+901S5H&#10;7+vP++VhsaO44xQGRwpeVwkIpMa1A3UKzp/Hlx2IEA21ZnSECr4xwKF6fChN0bqZPvB+ip3gEgqF&#10;UdDH6AspQ9OjNWHlPBKzi5usiXxOnWwnM3O5HWWaJBtpzUD8oTce33tsrqebVbA9k9b5WqdHd/GN&#10;/5p1nWSzUs9Pi96DiLjEvzD86rM6VOxUuxu1QYwK1mmWc1RBxpOY79K3DETNIN+ArEr5f0D1AwAA&#10;//8DAFBLAQItABQABgAIAAAAIQC2gziS/gAAAOEBAAATAAAAAAAAAAAAAAAAAAAAAABbQ29udGVu&#10;dF9UeXBlc10ueG1sUEsBAi0AFAAGAAgAAAAhADj9If/WAAAAlAEAAAsAAAAAAAAAAAAAAAAALwEA&#10;AF9yZWxzLy5yZWxzUEsBAi0AFAAGAAgAAAAhAMMypv6mAgAA5AUAAA4AAAAAAAAAAAAAAAAALgIA&#10;AGRycy9lMm9Eb2MueG1sUEsBAi0AFAAGAAgAAAAhAC8yipfaAAAACAEAAA8AAAAAAAAAAAAAAAAA&#10;AAUAAGRycy9kb3ducmV2LnhtbFBLBQYAAAAABAAEAPMAAAAHBgAAAAA=&#10;" fillcolor="white [3212]" strokecolor="#7f7f7f [1612]" strokeweight="1pt">
                <v:textbox>
                  <w:txbxContent>
                    <w:p w:rsidR="00134670" w:rsidRPr="00E45CA0" w:rsidRDefault="00134670" w:rsidP="00134670">
                      <w:pPr>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CA0">
                        <w:rPr>
                          <w:rFonts w:asciiTheme="majorHAnsi" w:eastAsiaTheme="majorEastAsia" w:hAnsiTheme="majorHAnsi" w:cstheme="majorBidi"/>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MATERIALS</w:t>
                      </w:r>
                    </w:p>
                    <w:p w:rsidR="00134670" w:rsidRPr="005D346B" w:rsidRDefault="00134670" w:rsidP="00134670">
                      <w:pPr>
                        <w:rPr>
                          <w:rFonts w:asciiTheme="majorHAnsi" w:eastAsiaTheme="majorEastAsia" w:hAnsiTheme="majorHAnsi" w:cstheme="majorBidi"/>
                          <w:sz w:val="24"/>
                          <w:szCs w:val="28"/>
                          <w14:textOutline w14:w="0" w14:cap="flat" w14:cmpd="sng" w14:algn="ctr">
                            <w14:noFill/>
                            <w14:prstDash w14:val="solid"/>
                            <w14:round/>
                          </w14:textOutline>
                        </w:rPr>
                      </w:pPr>
                    </w:p>
                  </w:txbxContent>
                </v:textbox>
              </v:rect>
            </w:pict>
          </mc:Fallback>
        </mc:AlternateContent>
      </w:r>
    </w:p>
    <w:p w:rsidR="00A3025B" w:rsidRDefault="00A3025B" w:rsidP="00DE0AC9">
      <w:pPr>
        <w:ind w:left="2160" w:firstLine="720"/>
        <w:jc w:val="right"/>
      </w:pPr>
    </w:p>
    <w:p w:rsidR="00A3025B" w:rsidRDefault="00A3025B"/>
    <w:p w:rsidR="00134670" w:rsidRDefault="00CB13BA">
      <w:r>
        <w:t xml:space="preserve"> </w:t>
      </w:r>
    </w:p>
    <w:p w:rsidR="00134670" w:rsidRDefault="00134670"/>
    <w:p w:rsidR="00134670" w:rsidRDefault="00134670"/>
    <w:p w:rsidR="003A0ACB" w:rsidRDefault="003A0ACB">
      <w:pPr>
        <w:rPr>
          <w:i/>
        </w:rPr>
      </w:pPr>
    </w:p>
    <w:p w:rsidR="00E1302C" w:rsidRDefault="00E1302C">
      <w:pPr>
        <w:rPr>
          <w:i/>
        </w:rPr>
      </w:pPr>
      <w:r>
        <w:rPr>
          <w:i/>
        </w:rPr>
        <w:t xml:space="preserve">In our last class, we talked about our FABS exercises.  Can anyone tell me what each of our FABS are?  The exercises are Flexibility/stretching, Aerobics to increase our heart rates, Balance exercises, and strength. </w:t>
      </w:r>
    </w:p>
    <w:p w:rsidR="00E1302C" w:rsidRPr="00E1302C" w:rsidRDefault="00E1302C">
      <w:r w:rsidRPr="00E1302C">
        <w:t xml:space="preserve">Discuss the types of exercises and importance of doing them. </w:t>
      </w:r>
    </w:p>
    <w:p w:rsidR="00E1302C" w:rsidRDefault="00E1302C">
      <w:pPr>
        <w:rPr>
          <w:i/>
        </w:rPr>
      </w:pPr>
      <w:r>
        <w:rPr>
          <w:i/>
        </w:rPr>
        <w:t>Today, we are going to talk about nutrition and healthy foods. Can anyone tell me why you might want to eat healthy food?</w:t>
      </w:r>
    </w:p>
    <w:p w:rsidR="00D82600" w:rsidRDefault="00E1302C">
      <w:pPr>
        <w:rPr>
          <w:i/>
        </w:rPr>
      </w:pPr>
      <w:r>
        <w:t xml:space="preserve">Write responses on the board.  </w:t>
      </w:r>
      <w:r>
        <w:rPr>
          <w:i/>
        </w:rPr>
        <w:t xml:space="preserve">Eating many different types of food can keep us healthy and give us the energy we need to do the things we like to do.  </w:t>
      </w:r>
      <w:r w:rsidR="00D82600">
        <w:rPr>
          <w:i/>
        </w:rPr>
        <w:t xml:space="preserve"> </w:t>
      </w:r>
    </w:p>
    <w:p w:rsidR="00D82600" w:rsidRDefault="00D82600">
      <w:pPr>
        <w:rPr>
          <w:i/>
        </w:rPr>
      </w:pPr>
      <w:r>
        <w:rPr>
          <w:i/>
        </w:rPr>
        <w:t xml:space="preserve">We need to eat many different foods to give us strength to exercise. </w:t>
      </w:r>
    </w:p>
    <w:p w:rsidR="00D82600" w:rsidRDefault="00D82600">
      <w:pPr>
        <w:rPr>
          <w:i/>
        </w:rPr>
      </w:pPr>
      <w:r>
        <w:rPr>
          <w:i/>
        </w:rPr>
        <w:t xml:space="preserve">Eating good foods may also help us feel happy and less depressed. </w:t>
      </w:r>
    </w:p>
    <w:p w:rsidR="00E1302C" w:rsidRPr="00E1302C" w:rsidRDefault="00D82600">
      <w:pPr>
        <w:rPr>
          <w:i/>
        </w:rPr>
      </w:pPr>
      <w:r>
        <w:rPr>
          <w:i/>
        </w:rPr>
        <w:t xml:space="preserve"> </w:t>
      </w:r>
    </w:p>
    <w:p w:rsidR="00134670" w:rsidRDefault="00134670"/>
    <w:p w:rsidR="006D60D7" w:rsidRDefault="00D82600">
      <w:r w:rsidRPr="006D60D7">
        <w:rPr>
          <w:i/>
        </w:rPr>
        <w:lastRenderedPageBreak/>
        <w:t>W</w:t>
      </w:r>
      <w:r w:rsidR="00CB045B" w:rsidRPr="006D60D7">
        <w:rPr>
          <w:i/>
        </w:rPr>
        <w:t>e need h</w:t>
      </w:r>
      <w:r w:rsidR="008E3654" w:rsidRPr="006D60D7">
        <w:rPr>
          <w:i/>
        </w:rPr>
        <w:t>ealthy foods to fuel our body, j</w:t>
      </w:r>
      <w:r w:rsidR="00CB045B" w:rsidRPr="006D60D7">
        <w:rPr>
          <w:i/>
        </w:rPr>
        <w:t>u</w:t>
      </w:r>
      <w:r w:rsidRPr="006D60D7">
        <w:rPr>
          <w:i/>
        </w:rPr>
        <w:t xml:space="preserve">st like a car needs gasoline.  </w:t>
      </w:r>
      <w:r w:rsidR="006D60D7">
        <w:rPr>
          <w:i/>
        </w:rPr>
        <w:t>W</w:t>
      </w:r>
      <w:r w:rsidR="00CB045B" w:rsidRPr="006D60D7">
        <w:rPr>
          <w:i/>
        </w:rPr>
        <w:t xml:space="preserve">hat would happen to a car if we put water in the tank instead of gas?  </w:t>
      </w:r>
    </w:p>
    <w:p w:rsidR="006D60D7" w:rsidRDefault="00D82600">
      <w:r>
        <w:t>Discuss</w:t>
      </w:r>
      <w:r w:rsidR="00CB045B">
        <w:t xml:space="preserve"> how nutrients in the foods we eat </w:t>
      </w:r>
      <w:r w:rsidR="008E3654">
        <w:t>need to be healthy so that</w:t>
      </w:r>
      <w:r w:rsidR="00CB045B">
        <w:t xml:space="preserve"> our bodies </w:t>
      </w:r>
      <w:r w:rsidR="008E3654">
        <w:t xml:space="preserve">can run and </w:t>
      </w:r>
      <w:r w:rsidR="00CB045B">
        <w:t xml:space="preserve">function properly.  </w:t>
      </w:r>
    </w:p>
    <w:p w:rsidR="00CB045B" w:rsidRDefault="00CB045B">
      <w:r w:rsidRPr="006D60D7">
        <w:rPr>
          <w:i/>
        </w:rPr>
        <w:t xml:space="preserve">Just like a car won’t perform properly on water, neither will our bodies without the right foods.  </w:t>
      </w:r>
      <w:r w:rsidR="008E3654" w:rsidRPr="006D60D7">
        <w:rPr>
          <w:i/>
        </w:rPr>
        <w:t>Unhealthy foods make us feel bad or tired and can even hurt our health.</w:t>
      </w:r>
    </w:p>
    <w:p w:rsidR="00D82600" w:rsidRDefault="00D82600">
      <w:r>
        <w:rPr>
          <w:i/>
        </w:rPr>
        <w:t xml:space="preserve">Can you all help me name the 5 food groups? </w:t>
      </w:r>
      <w:r>
        <w:t xml:space="preserve"> You can direct participants to the </w:t>
      </w:r>
      <w:proofErr w:type="spellStart"/>
      <w:r>
        <w:t>MyPlate</w:t>
      </w:r>
      <w:proofErr w:type="spellEnd"/>
      <w:r>
        <w:t xml:space="preserve"> participant handout to help them.   Have participants identify each of the 5 food groups and provide healthy examples for each as you write them on the board.  If you have access to a computer</w:t>
      </w:r>
      <w:r w:rsidR="006D60D7">
        <w:t>,</w:t>
      </w:r>
      <w:r>
        <w:t xml:space="preserve"> visit ChooseMyPlate.gov to view information from </w:t>
      </w:r>
      <w:r w:rsidR="006D60D7">
        <w:t>the 5 main</w:t>
      </w:r>
      <w:r>
        <w:t xml:space="preserve"> </w:t>
      </w:r>
      <w:r w:rsidR="00CC7982">
        <w:t>food group</w:t>
      </w:r>
      <w:r w:rsidR="006D60D7">
        <w:t>s</w:t>
      </w:r>
      <w:r>
        <w:t xml:space="preserve">. </w:t>
      </w:r>
      <w:r w:rsidR="006D60D7">
        <w:t xml:space="preserve"> </w:t>
      </w:r>
      <w:r w:rsidR="00E45CA0">
        <w:t xml:space="preserve">Examples to assist you are listed below along with a key message per food group. </w:t>
      </w:r>
    </w:p>
    <w:p w:rsidR="00D82600" w:rsidRDefault="00D82600">
      <w:r>
        <w:t>Example:</w:t>
      </w:r>
    </w:p>
    <w:p w:rsidR="00D82600" w:rsidRDefault="00D82600" w:rsidP="00D82600">
      <w:pPr>
        <w:spacing w:after="0" w:line="240" w:lineRule="auto"/>
      </w:pPr>
      <w:r>
        <w:t>Vegetables = carrots, cucumbers, spinach, green beans, tomato, lettuce</w:t>
      </w:r>
    </w:p>
    <w:p w:rsidR="00D82600" w:rsidRDefault="00D82600" w:rsidP="00D82600">
      <w:pPr>
        <w:spacing w:after="0" w:line="240" w:lineRule="auto"/>
      </w:pPr>
      <w:r>
        <w:tab/>
      </w:r>
      <w:r w:rsidR="00CC7982">
        <w:t>T</w:t>
      </w:r>
      <w:r>
        <w:t xml:space="preserve">he darker </w:t>
      </w:r>
      <w:r w:rsidR="00CC7982">
        <w:t xml:space="preserve">the </w:t>
      </w:r>
      <w:r>
        <w:t>green</w:t>
      </w:r>
      <w:r w:rsidR="00CC7982">
        <w:t>, the</w:t>
      </w:r>
      <w:r>
        <w:t xml:space="preserve"> better</w:t>
      </w:r>
      <w:r w:rsidR="00CC7982">
        <w:t xml:space="preserve"> the</w:t>
      </w:r>
      <w:r>
        <w:t xml:space="preserve"> health benefits</w:t>
      </w:r>
      <w:r w:rsidR="00CC7982">
        <w:t xml:space="preserve"> (i.e. spinach versus romaine lettuce)</w:t>
      </w:r>
    </w:p>
    <w:p w:rsidR="00D82600" w:rsidRDefault="00D82600" w:rsidP="00D82600">
      <w:pPr>
        <w:spacing w:after="0" w:line="240" w:lineRule="auto"/>
      </w:pPr>
      <w:r>
        <w:t>Fruits = cantaloupe, apples, berries, grapes, bananas, oranges, watermelon</w:t>
      </w:r>
    </w:p>
    <w:p w:rsidR="00D82600" w:rsidRDefault="00D82600" w:rsidP="00D82600">
      <w:pPr>
        <w:spacing w:after="0" w:line="240" w:lineRule="auto"/>
      </w:pPr>
      <w:r>
        <w:tab/>
      </w:r>
      <w:r w:rsidR="00CC7982">
        <w:t>Make half your plate fruits &amp; veggies; look for 100% fruit juice not from concentrate</w:t>
      </w:r>
    </w:p>
    <w:p w:rsidR="00D82600" w:rsidRDefault="00D82600" w:rsidP="00D82600">
      <w:pPr>
        <w:spacing w:after="0" w:line="240" w:lineRule="auto"/>
      </w:pPr>
      <w:r>
        <w:t xml:space="preserve">Grains = </w:t>
      </w:r>
      <w:r w:rsidR="00455AC4">
        <w:t xml:space="preserve">pasta, bread, crackers, oatmeal, rice, </w:t>
      </w:r>
      <w:proofErr w:type="spellStart"/>
      <w:r w:rsidR="00455AC4">
        <w:t>cous</w:t>
      </w:r>
      <w:proofErr w:type="spellEnd"/>
      <w:r w:rsidR="00455AC4">
        <w:t xml:space="preserve"> </w:t>
      </w:r>
      <w:proofErr w:type="spellStart"/>
      <w:r w:rsidR="00455AC4">
        <w:t>cous</w:t>
      </w:r>
      <w:proofErr w:type="spellEnd"/>
      <w:r w:rsidR="00455AC4">
        <w:t>, quinoa</w:t>
      </w:r>
    </w:p>
    <w:p w:rsidR="00455AC4" w:rsidRDefault="00455AC4" w:rsidP="00D82600">
      <w:pPr>
        <w:spacing w:after="0" w:line="240" w:lineRule="auto"/>
      </w:pPr>
      <w:r>
        <w:tab/>
        <w:t>Make half your grains whole (brown rice vs. white rice and whole wheat bread, flour, or pasta)</w:t>
      </w:r>
    </w:p>
    <w:p w:rsidR="00455AC4" w:rsidRDefault="00455AC4" w:rsidP="00D82600">
      <w:pPr>
        <w:spacing w:after="0" w:line="240" w:lineRule="auto"/>
      </w:pPr>
      <w:r>
        <w:t>Protein = chicken, beef, fish, eggs, beans, nuts</w:t>
      </w:r>
    </w:p>
    <w:p w:rsidR="00455AC4" w:rsidRDefault="00455AC4" w:rsidP="00D82600">
      <w:pPr>
        <w:spacing w:after="0" w:line="240" w:lineRule="auto"/>
      </w:pPr>
      <w:r>
        <w:tab/>
        <w:t>Aim for lean protein</w:t>
      </w:r>
    </w:p>
    <w:p w:rsidR="00455AC4" w:rsidRDefault="00455AC4" w:rsidP="00D82600">
      <w:pPr>
        <w:spacing w:after="0" w:line="240" w:lineRule="auto"/>
      </w:pPr>
      <w:r>
        <w:t>Dairy = milk, cheese, cottage cheese, yogurt, ice cream</w:t>
      </w:r>
    </w:p>
    <w:p w:rsidR="00455AC4" w:rsidRDefault="00455AC4" w:rsidP="00D82600">
      <w:pPr>
        <w:spacing w:after="0" w:line="240" w:lineRule="auto"/>
      </w:pPr>
      <w:r>
        <w:tab/>
        <w:t>Switch to fat-free or low-fat dairy and know that items with no calcium like cream cheese or butter don’t count towards the dairy group</w:t>
      </w:r>
    </w:p>
    <w:p w:rsidR="00455AC4" w:rsidRPr="00D82600" w:rsidRDefault="00455AC4" w:rsidP="00D82600">
      <w:pPr>
        <w:spacing w:after="0" w:line="240" w:lineRule="auto"/>
      </w:pPr>
    </w:p>
    <w:p w:rsidR="003A0ACB" w:rsidRDefault="006D60D7">
      <w:r>
        <w:t xml:space="preserve">ASK: </w:t>
      </w:r>
      <w:r w:rsidRPr="006D60D7">
        <w:rPr>
          <w:i/>
        </w:rPr>
        <w:t>W</w:t>
      </w:r>
      <w:r w:rsidR="00CB045B" w:rsidRPr="006D60D7">
        <w:rPr>
          <w:i/>
        </w:rPr>
        <w:t xml:space="preserve">hat food </w:t>
      </w:r>
      <w:r w:rsidR="00455AC4" w:rsidRPr="006D60D7">
        <w:rPr>
          <w:i/>
        </w:rPr>
        <w:t>is</w:t>
      </w:r>
      <w:r w:rsidR="00CB045B" w:rsidRPr="006D60D7">
        <w:rPr>
          <w:i/>
        </w:rPr>
        <w:t xml:space="preserve"> missing</w:t>
      </w:r>
      <w:r w:rsidR="00455AC4" w:rsidRPr="006D60D7">
        <w:rPr>
          <w:i/>
        </w:rPr>
        <w:t>??</w:t>
      </w:r>
      <w:r w:rsidR="00455AC4">
        <w:t xml:space="preserve"> </w:t>
      </w:r>
      <w:r w:rsidR="00933B79">
        <w:rPr>
          <w:i/>
        </w:rPr>
        <w:t>Ju</w:t>
      </w:r>
      <w:r w:rsidR="00CB045B" w:rsidRPr="006D60D7">
        <w:rPr>
          <w:i/>
        </w:rPr>
        <w:t>nk food of course!</w:t>
      </w:r>
      <w:r w:rsidR="00CB045B">
        <w:t xml:space="preserve">  </w:t>
      </w:r>
    </w:p>
    <w:p w:rsidR="003A0ACB" w:rsidRDefault="006D60D7">
      <w:r>
        <w:t xml:space="preserve">ASK: </w:t>
      </w:r>
      <w:r>
        <w:rPr>
          <w:i/>
        </w:rPr>
        <w:t xml:space="preserve"> What are some examples for this type of food? </w:t>
      </w:r>
      <w:r>
        <w:t xml:space="preserve"> Write the participant suggestions on the board (i.e. cookies, cake, brownies, fast food, </w:t>
      </w:r>
      <w:proofErr w:type="gramStart"/>
      <w:r>
        <w:t>candy</w:t>
      </w:r>
      <w:proofErr w:type="gramEnd"/>
      <w:r>
        <w:t xml:space="preserve">).  </w:t>
      </w:r>
    </w:p>
    <w:p w:rsidR="006D60D7" w:rsidRPr="00940675" w:rsidRDefault="006D60D7">
      <w:r>
        <w:t xml:space="preserve">Follow up with discussing how these items aren’t healthy and why this category isn’t a part of the </w:t>
      </w:r>
      <w:proofErr w:type="spellStart"/>
      <w:r>
        <w:t>MyPlate</w:t>
      </w:r>
      <w:proofErr w:type="spellEnd"/>
      <w:r>
        <w:t xml:space="preserve">.  Emphasize that we should only eat items from this category in moderation which means only on occasion. </w:t>
      </w:r>
      <w:r w:rsidR="00940675">
        <w:rPr>
          <w:i/>
        </w:rPr>
        <w:t xml:space="preserve">You should limit foods that are high in calories or low in healthy nutritional quality, including those items that are high in sugar. </w:t>
      </w:r>
    </w:p>
    <w:p w:rsidR="006D60D7" w:rsidRDefault="006D60D7">
      <w:r>
        <w:t>Watch</w:t>
      </w:r>
      <w:r w:rsidR="00CB045B">
        <w:t xml:space="preserve"> the </w:t>
      </w:r>
      <w:r>
        <w:t>ACI Wellness</w:t>
      </w:r>
      <w:r w:rsidR="00CB045B">
        <w:t xml:space="preserve"> </w:t>
      </w:r>
      <w:r>
        <w:t xml:space="preserve">“Choose My Plate Dietary Guidelines” </w:t>
      </w:r>
      <w:r w:rsidR="00CB045B">
        <w:t xml:space="preserve">video that </w:t>
      </w:r>
      <w:r w:rsidR="00DA215E">
        <w:t>gives a short overview of the</w:t>
      </w:r>
      <w:r>
        <w:t xml:space="preserve"> components of</w:t>
      </w:r>
      <w:r w:rsidR="00DA215E">
        <w:t xml:space="preserve"> </w:t>
      </w:r>
      <w:proofErr w:type="spellStart"/>
      <w:r w:rsidR="00DA215E">
        <w:t>MyPlate</w:t>
      </w:r>
      <w:proofErr w:type="spellEnd"/>
      <w:r w:rsidR="00DA215E">
        <w:t xml:space="preserve"> and how it should represent the balance of your nutrition at each meal. </w:t>
      </w:r>
    </w:p>
    <w:p w:rsidR="00DA215E" w:rsidRDefault="006D60D7">
      <w:r>
        <w:t xml:space="preserve">Video can be found here: </w:t>
      </w:r>
      <w:hyperlink r:id="rId7" w:history="1">
        <w:r w:rsidR="00DA215E" w:rsidRPr="004D4EFD">
          <w:rPr>
            <w:rStyle w:val="Hyperlink"/>
          </w:rPr>
          <w:t>https://www.youtube.com/watch?v=-J1hmmy1OB4</w:t>
        </w:r>
      </w:hyperlink>
      <w:r w:rsidR="00512653">
        <w:t>.</w:t>
      </w:r>
    </w:p>
    <w:p w:rsidR="00455AC4" w:rsidRDefault="007F42E3" w:rsidP="004411B7">
      <w:r>
        <w:t xml:space="preserve">Discuss how the amount of color for each food group represents how much of that food you should eat every day.  Point out that the fruits and vegetables make up half the plate and that the dairy is the smallest size. </w:t>
      </w:r>
    </w:p>
    <w:p w:rsidR="003A0ACB" w:rsidRDefault="003A0ACB">
      <w:r>
        <w:br w:type="page"/>
      </w:r>
    </w:p>
    <w:p w:rsidR="00455AC4" w:rsidRPr="003A0ACB" w:rsidRDefault="00455AC4" w:rsidP="004411B7">
      <w:pPr>
        <w:rPr>
          <w:u w:val="single"/>
        </w:rPr>
      </w:pPr>
      <w:r w:rsidRPr="003A0ACB">
        <w:rPr>
          <w:u w:val="single"/>
        </w:rPr>
        <w:lastRenderedPageBreak/>
        <w:t>Activity</w:t>
      </w:r>
      <w:r w:rsidR="00933B79" w:rsidRPr="003A0ACB">
        <w:rPr>
          <w:u w:val="single"/>
        </w:rPr>
        <w:t xml:space="preserve"> Option</w:t>
      </w:r>
      <w:r w:rsidRPr="003A0ACB">
        <w:rPr>
          <w:u w:val="single"/>
        </w:rPr>
        <w:t>:</w:t>
      </w:r>
      <w:r w:rsidR="003A0ACB" w:rsidRPr="003A0ACB">
        <w:rPr>
          <w:u w:val="single"/>
        </w:rPr>
        <w:t xml:space="preserve"> Putting Foods I Like to Eat in </w:t>
      </w:r>
      <w:proofErr w:type="spellStart"/>
      <w:r w:rsidR="003A0ACB" w:rsidRPr="003A0ACB">
        <w:rPr>
          <w:u w:val="single"/>
        </w:rPr>
        <w:t>MyPlate</w:t>
      </w:r>
      <w:proofErr w:type="spellEnd"/>
    </w:p>
    <w:p w:rsidR="003A0ACB" w:rsidRPr="003A0ACB" w:rsidRDefault="003A0ACB" w:rsidP="004411B7">
      <w:pPr>
        <w:rPr>
          <w:i/>
        </w:rPr>
      </w:pPr>
      <w:r>
        <w:rPr>
          <w:i/>
        </w:rPr>
        <w:t>Resources needed will be magazine or grocery store ads pictures of food with glue sticks and scissors</w:t>
      </w:r>
    </w:p>
    <w:p w:rsidR="00933B79" w:rsidRDefault="00933B79" w:rsidP="004411B7">
      <w:r>
        <w:t>Have participants cut out pictures of food items and place them</w:t>
      </w:r>
      <w:r w:rsidR="00F23C8B">
        <w:t xml:space="preserve"> on the handout: </w:t>
      </w:r>
      <w:r>
        <w:t xml:space="preserve"> </w:t>
      </w:r>
      <w:hyperlink r:id="rId8" w:tgtFrame="_blank" w:history="1">
        <w:r w:rsidR="00F23C8B" w:rsidRPr="00F23C8B">
          <w:t xml:space="preserve">Putting Foods I Like to Eat in </w:t>
        </w:r>
        <w:proofErr w:type="spellStart"/>
        <w:r w:rsidR="00F23C8B" w:rsidRPr="00F23C8B">
          <w:t>MyPlate</w:t>
        </w:r>
        <w:proofErr w:type="spellEnd"/>
      </w:hyperlink>
    </w:p>
    <w:p w:rsidR="003A0ACB" w:rsidRDefault="003A0ACB" w:rsidP="004411B7"/>
    <w:p w:rsidR="003A0ACB" w:rsidRPr="003A0ACB" w:rsidRDefault="003A0ACB" w:rsidP="004411B7">
      <w:pPr>
        <w:rPr>
          <w:u w:val="single"/>
        </w:rPr>
      </w:pPr>
      <w:r w:rsidRPr="003A0ACB">
        <w:rPr>
          <w:u w:val="single"/>
        </w:rPr>
        <w:t xml:space="preserve">Activity Option: </w:t>
      </w:r>
      <w:r>
        <w:rPr>
          <w:u w:val="single"/>
        </w:rPr>
        <w:t>U R What U Eat - Go, Slow, Whoa</w:t>
      </w:r>
    </w:p>
    <w:p w:rsidR="004411B7" w:rsidRDefault="003A0ACB" w:rsidP="003A0ACB">
      <w:r>
        <w:t xml:space="preserve">Discuss the columns of foods with </w:t>
      </w:r>
      <w:r w:rsidR="00DA215E">
        <w:t xml:space="preserve">green </w:t>
      </w:r>
      <w:r>
        <w:t>“Go”</w:t>
      </w:r>
      <w:r w:rsidR="00DA215E">
        <w:t xml:space="preserve"> for the healthiest foods</w:t>
      </w:r>
      <w:r>
        <w:t xml:space="preserve"> you should eat most of</w:t>
      </w:r>
      <w:r w:rsidR="00DA215E">
        <w:t xml:space="preserve">, a yellow </w:t>
      </w:r>
      <w:r>
        <w:t>“S</w:t>
      </w:r>
      <w:r w:rsidR="00DA215E">
        <w:t>low</w:t>
      </w:r>
      <w:r>
        <w:t>”</w:t>
      </w:r>
      <w:r w:rsidR="00DA215E">
        <w:t xml:space="preserve"> for </w:t>
      </w:r>
      <w:r>
        <w:t>foods</w:t>
      </w:r>
      <w:r w:rsidR="00DA215E">
        <w:t xml:space="preserve"> that we shouldn’t eat too much of, and a red </w:t>
      </w:r>
      <w:r>
        <w:t>“Whoa”</w:t>
      </w:r>
      <w:r w:rsidR="00DA215E">
        <w:t xml:space="preserve"> for the foods we should </w:t>
      </w:r>
      <w:r w:rsidR="00253BAD">
        <w:t xml:space="preserve">eat less often and </w:t>
      </w:r>
      <w:r w:rsidR="00DA215E">
        <w:t>try</w:t>
      </w:r>
      <w:r w:rsidR="00253BAD">
        <w:t xml:space="preserve"> to</w:t>
      </w:r>
      <w:r w:rsidR="00DA215E">
        <w:t xml:space="preserve"> avoid. </w:t>
      </w:r>
      <w:r>
        <w:t xml:space="preserve">  Do so by asking participants what foods are in each box and why that particular food item is in that box instead of a different box.</w:t>
      </w:r>
    </w:p>
    <w:p w:rsidR="003A0ACB" w:rsidRDefault="003A0ACB">
      <w:r>
        <w:t>For example, we talk</w:t>
      </w:r>
      <w:r w:rsidR="00DA215E">
        <w:t xml:space="preserve"> about how the types of milk bottles went from skim in the green, 2% in the yellow, and whole milk in the red. </w:t>
      </w:r>
      <w:r>
        <w:t>This correlates to the amount of calories and fat in each type of milk.</w:t>
      </w:r>
    </w:p>
    <w:p w:rsidR="00DA215E" w:rsidRDefault="003A0ACB">
      <w:r>
        <w:t xml:space="preserve">Discuss the “Combining Food Groups” how certain foods like pizza are more than one food group.  Also discuss </w:t>
      </w:r>
      <w:r w:rsidR="00DA215E">
        <w:t xml:space="preserve">how to take something like </w:t>
      </w:r>
      <w:r>
        <w:t xml:space="preserve">that </w:t>
      </w:r>
      <w:r w:rsidR="00DA215E">
        <w:t xml:space="preserve">pizza and make it healthy by having whole </w:t>
      </w:r>
      <w:r w:rsidR="008E3654">
        <w:t>grain dough</w:t>
      </w:r>
      <w:r>
        <w:t xml:space="preserve"> or English muffin for a single serving</w:t>
      </w:r>
      <w:r w:rsidR="008E3654">
        <w:t xml:space="preserve">, </w:t>
      </w:r>
      <w:r w:rsidR="00DA215E">
        <w:t xml:space="preserve">light </w:t>
      </w:r>
      <w:r w:rsidR="008E3654">
        <w:t>amount of low-fat</w:t>
      </w:r>
      <w:r w:rsidR="00DA215E">
        <w:t xml:space="preserve"> cheese and by adding vegetable toppings.  </w:t>
      </w:r>
    </w:p>
    <w:p w:rsidR="003A0ACB" w:rsidRDefault="003A0ACB">
      <w:r>
        <w:t>To add</w:t>
      </w:r>
      <w:r w:rsidR="008E3654">
        <w:t xml:space="preserve"> activity</w:t>
      </w:r>
      <w:r>
        <w:t xml:space="preserve"> to this worksheet, </w:t>
      </w:r>
      <w:r w:rsidR="00DA215E">
        <w:t xml:space="preserve">played a version of red light green light with the information </w:t>
      </w:r>
      <w:r>
        <w:t xml:space="preserve">on the U R What U Eat handout.  </w:t>
      </w:r>
    </w:p>
    <w:p w:rsidR="003A0ACB" w:rsidRDefault="003A0ACB" w:rsidP="003A0ACB">
      <w:r>
        <w:t>All the participants line</w:t>
      </w:r>
      <w:r w:rsidR="00DA215E">
        <w:t xml:space="preserve"> up a</w:t>
      </w:r>
      <w:r w:rsidR="008E3654">
        <w:t>long a wall</w:t>
      </w:r>
      <w:r>
        <w:t>.</w:t>
      </w:r>
      <w:r w:rsidR="008E3654">
        <w:t xml:space="preserve"> </w:t>
      </w:r>
      <w:r>
        <w:t xml:space="preserve"> Explain that each food item mentioned will be associated with a movement </w:t>
      </w:r>
      <w:r w:rsidR="00DA215E">
        <w:t xml:space="preserve">based on where it fell on the go, slow, and </w:t>
      </w:r>
      <w:r>
        <w:t>whoa</w:t>
      </w:r>
      <w:r w:rsidR="00DA215E">
        <w:t xml:space="preserve"> chart. </w:t>
      </w:r>
      <w:r w:rsidR="00512653">
        <w:t xml:space="preserve"> </w:t>
      </w:r>
    </w:p>
    <w:p w:rsidR="003A0ACB" w:rsidRDefault="003A0ACB" w:rsidP="003A0ACB">
      <w:r>
        <w:t>Move</w:t>
      </w:r>
      <w:r w:rsidR="00512653">
        <w:t xml:space="preserve"> 1 step forward fo</w:t>
      </w:r>
      <w:r>
        <w:t>r yellow “Slow”</w:t>
      </w:r>
      <w:r w:rsidR="00861C42">
        <w:t xml:space="preserve"> </w:t>
      </w:r>
      <w:r>
        <w:t>foods</w:t>
      </w:r>
      <w:r w:rsidR="00512653">
        <w:t xml:space="preserve"> </w:t>
      </w:r>
    </w:p>
    <w:p w:rsidR="003A0ACB" w:rsidRDefault="003A0ACB" w:rsidP="003A0ACB">
      <w:r>
        <w:t xml:space="preserve">Move 2 </w:t>
      </w:r>
      <w:r w:rsidR="00512653">
        <w:t xml:space="preserve">steps forward for green </w:t>
      </w:r>
      <w:r>
        <w:t>“G</w:t>
      </w:r>
      <w:r w:rsidR="00512653">
        <w:t>o</w:t>
      </w:r>
      <w:r>
        <w:t>” foods</w:t>
      </w:r>
    </w:p>
    <w:p w:rsidR="003A0ACB" w:rsidRDefault="003A0ACB" w:rsidP="003A0ACB">
      <w:r>
        <w:t>Move 1</w:t>
      </w:r>
      <w:r w:rsidR="00512653">
        <w:t xml:space="preserve"> step back for the red </w:t>
      </w:r>
      <w:r>
        <w:t>“Whoa”</w:t>
      </w:r>
      <w:r w:rsidR="00512653">
        <w:t xml:space="preserve"> foods </w:t>
      </w:r>
    </w:p>
    <w:p w:rsidR="00E45CA0" w:rsidRPr="00861C42" w:rsidRDefault="00E45CA0" w:rsidP="003A0ACB">
      <w:r>
        <w:t>For the first round, t</w:t>
      </w:r>
      <w:r w:rsidR="003A0ACB">
        <w:t>ell a story about what was</w:t>
      </w:r>
      <w:r w:rsidR="00512653">
        <w:t xml:space="preserve"> for</w:t>
      </w:r>
      <w:r w:rsidR="008E3654">
        <w:t xml:space="preserve"> dinner last night </w:t>
      </w:r>
      <w:r w:rsidR="000A4445">
        <w:t>and then</w:t>
      </w:r>
      <w:r w:rsidR="00512653">
        <w:t xml:space="preserve"> play a second round where th</w:t>
      </w:r>
      <w:r>
        <w:t>e participants get</w:t>
      </w:r>
      <w:r w:rsidR="00512653">
        <w:t xml:space="preserve"> to name food items.  </w:t>
      </w:r>
      <w:r>
        <w:t>Make it fun by asking them how the food was prepared to see how many steps to take and in what direction.   For example, if a participant says “Fish”</w:t>
      </w:r>
      <w:r w:rsidR="00861C42">
        <w:t xml:space="preserve"> </w:t>
      </w:r>
      <w:r>
        <w:t xml:space="preserve">ask, </w:t>
      </w:r>
      <w:proofErr w:type="gramStart"/>
      <w:r w:rsidR="00861C42">
        <w:rPr>
          <w:i/>
        </w:rPr>
        <w:t>Wa</w:t>
      </w:r>
      <w:r>
        <w:rPr>
          <w:i/>
        </w:rPr>
        <w:t>s</w:t>
      </w:r>
      <w:proofErr w:type="gramEnd"/>
      <w:r>
        <w:rPr>
          <w:i/>
        </w:rPr>
        <w:t xml:space="preserve"> it grilled or fried?  Or what did you eat with it?</w:t>
      </w:r>
      <w:r w:rsidR="00861C42">
        <w:rPr>
          <w:i/>
        </w:rPr>
        <w:t xml:space="preserve"> </w:t>
      </w:r>
      <w:r w:rsidR="00861C42">
        <w:t xml:space="preserve"> And then take steps accordingly.</w:t>
      </w:r>
    </w:p>
    <w:p w:rsidR="00512653" w:rsidRDefault="000A4445" w:rsidP="003A0ACB">
      <w:r>
        <w:t>First Round of Last night’s D</w:t>
      </w:r>
      <w:r w:rsidR="00E45CA0">
        <w:t>inner</w:t>
      </w:r>
      <w:r w:rsidR="00512653">
        <w:t xml:space="preserve"> example:  Spaghetti and meatballs for dinner with whole wheat pasta (step 2 forward) and homemade marinara sauce with fresh tomatoes (step 2 forward) but then we added sausage meatballs (1 step forward because sausage isn’t a lean protein like poultry or fish) and then we added a side of</w:t>
      </w:r>
      <w:r w:rsidR="008E3654">
        <w:t xml:space="preserve"> </w:t>
      </w:r>
      <w:r w:rsidR="00DD784F">
        <w:t>cheesy</w:t>
      </w:r>
      <w:r w:rsidR="008E3654">
        <w:t xml:space="preserve"> </w:t>
      </w:r>
      <w:r w:rsidR="00512653">
        <w:t xml:space="preserve">garlic butter </w:t>
      </w:r>
      <w:r w:rsidR="00DD784F">
        <w:t xml:space="preserve">toast </w:t>
      </w:r>
      <w:r w:rsidR="00512653">
        <w:t>on white bread (1 step back</w:t>
      </w:r>
      <w:r w:rsidR="00E45CA0">
        <w:t xml:space="preserve"> each for each the cheese, butter, and white bread), but then surprise them by saying it was low-fat </w:t>
      </w:r>
      <w:bookmarkStart w:id="0" w:name="_GoBack"/>
      <w:bookmarkEnd w:id="0"/>
      <w:r w:rsidR="00E45CA0">
        <w:t>cheese (2 steps forward).</w:t>
      </w:r>
    </w:p>
    <w:sectPr w:rsidR="005126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C1" w:rsidRDefault="009675C1" w:rsidP="00A32D2E">
      <w:pPr>
        <w:spacing w:after="0" w:line="240" w:lineRule="auto"/>
      </w:pPr>
      <w:r>
        <w:separator/>
      </w:r>
    </w:p>
  </w:endnote>
  <w:endnote w:type="continuationSeparator" w:id="0">
    <w:p w:rsidR="009675C1" w:rsidRDefault="009675C1" w:rsidP="00A3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2E" w:rsidRDefault="00A32D2E">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38608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386080"/>
                        <a:chOff x="0" y="0"/>
                        <a:chExt cx="6172200" cy="38608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76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D2E" w:rsidRPr="00A32D2E" w:rsidRDefault="009675C1">
                            <w:pPr>
                              <w:pStyle w:val="Footer"/>
                              <w:tabs>
                                <w:tab w:val="clear" w:pos="4680"/>
                                <w:tab w:val="clear" w:pos="9360"/>
                              </w:tabs>
                              <w:jc w:val="right"/>
                              <w:rPr>
                                <w:sz w:val="18"/>
                              </w:rPr>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32D2E">
                                  <w:rPr>
                                    <w:caps/>
                                    <w:color w:val="5B9BD5" w:themeColor="accent1"/>
                                    <w:sz w:val="20"/>
                                    <w:szCs w:val="20"/>
                                  </w:rPr>
                                  <w:t>Good Nutrition</w:t>
                                </w:r>
                                <w:r w:rsidR="004C50FE">
                                  <w:rPr>
                                    <w:caps/>
                                    <w:color w:val="5B9BD5" w:themeColor="accent1"/>
                                    <w:sz w:val="20"/>
                                    <w:szCs w:val="20"/>
                                  </w:rPr>
                                  <w:t xml:space="preserve"> lesson</w:t>
                                </w:r>
                              </w:sdtContent>
                            </w:sdt>
                            <w:r w:rsidR="00A32D2E">
                              <w:rPr>
                                <w:caps/>
                                <w:color w:val="808080" w:themeColor="background1" w:themeShade="80"/>
                                <w:sz w:val="20"/>
                                <w:szCs w:val="20"/>
                              </w:rPr>
                              <w:t> | </w:t>
                            </w:r>
                            <w:sdt>
                              <w:sdtPr>
                                <w:rPr>
                                  <w:color w:val="808080" w:themeColor="background1" w:themeShade="80"/>
                                  <w:sz w:val="16"/>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32D2E" w:rsidRPr="00A32D2E">
                                  <w:rPr>
                                    <w:color w:val="808080" w:themeColor="background1" w:themeShade="80"/>
                                    <w:sz w:val="16"/>
                                    <w:szCs w:val="20"/>
                                  </w:rPr>
                                  <w:t xml:space="preserve"> Adapted by: Lindsey Catherine Mullis,                                                                             </w:t>
                                </w:r>
                                <w:r w:rsidR="00A32D2E">
                                  <w:rPr>
                                    <w:color w:val="808080" w:themeColor="background1" w:themeShade="80"/>
                                    <w:sz w:val="16"/>
                                    <w:szCs w:val="20"/>
                                  </w:rPr>
                                  <w:t xml:space="preserve">                                  </w:t>
                                </w:r>
                                <w:r w:rsidR="004C50FE">
                                  <w:rPr>
                                    <w:color w:val="808080" w:themeColor="background1" w:themeShade="80"/>
                                    <w:sz w:val="16"/>
                                    <w:szCs w:val="20"/>
                                  </w:rPr>
                                  <w:t xml:space="preserve">                 </w:t>
                                </w:r>
                                <w:r w:rsidR="00A32D2E" w:rsidRPr="00A32D2E">
                                  <w:rPr>
                                    <w:color w:val="808080" w:themeColor="background1" w:themeShade="80"/>
                                    <w:sz w:val="16"/>
                                    <w:szCs w:val="20"/>
                                  </w:rPr>
                                  <w:t>University of Kentucky, Human Development Institute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34" style="position:absolute;margin-left:434.8pt;margin-top:0;width:486pt;height:30.4pt;z-index:251659264;mso-position-horizontal:right;mso-position-horizontal-relative:page;mso-position-vertical:center;mso-position-vertical-relative:bottom-margin-area" coordsize="6172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schQMAAK8KAAAOAAAAZHJzL2Uyb0RvYy54bWzEVttu3DYQfS/QfyD4XmtXu1rbguXAdWqj&#10;gJEYsYs8cynqglIkS3ItOV/fGVKSbwsncAp3H7S8zIVzOOdIJx+GTpI7YV2rVUGXBwtKhOK6bFVd&#10;0L9uL347osR5pkomtRIFvReOfjj99ZeT3uQi1Y2WpbAEgiiX96agjfcmTxLHG9Exd6CNULBZadsx&#10;D1NbJ6VlPUTvZJIuFpuk17Y0VnPhHKx+jJv0NMSvKsH956pywhNZUDibD08bnlt8JqcnLK8tM03L&#10;x2OwN5yiY62CpHOoj8wzsrPti1Bdy612uvIHXHeJrqqWi1ADVLNcPKvm0uqdCbXUeV+bGSaA9hlO&#10;bw7LP91dW9KWcHebNSWKdXBJIS/BBYCnN3UOVpfW3JhrOy7UcYYVD5Xt8B9qIUMA9n4GVgyecFjc&#10;LA9TuC1KOOytjjaLoxF53sD1vHDjzR+vOyZT2gRPNx+mN9BE7gEn93M43TTMiAC/QwRmnLIJpy/Q&#10;XkzVUgBWWcQqWM5AudwBZntQSlMAAfB4CVV2vF6FLYQqPVyv0gDVXDHLjXX+UuiO4KCgFg4RWo/d&#10;XTkP9wOmkwlmdlq25UUrZZggr8S5tOSOASO29TK6StOwuDRlCwxEyxDwSRCpMJTSGDTmwxW4iqnc&#10;MPL3UqCdVF9EBR0GbZCGZHPkmJBxLpSP53ANK0VczhbwQ0yhnNkjzEJAjFxB/jn2GOBpfVPsGGa0&#10;R1cRpGF2Xrx2sOg8e4TMWvnZuWuVtvsCSKhqzBztJ5AiNIjSVpf30FdWR2Fyhl+0cKtXzPlrZkGJ&#10;oEdAXf1neFRS9wXV44iSRttv+9bRHhofdinpQdkK6v7ZMSsokX8qoMTxcr1GKQyTdXYIDUbs453t&#10;4x216841tMoSdNzwMER7L6dhZXX3FUT4DLPCFlMccheUeztNzn1UXJBxLs7OghnIn2H+St0YjsER&#10;Veza2+Ers2ZsbQ/68UlPNGT5sw6Ptuip9NnO66oN7f+A64g3SALK2Ltow2bShlvUvt/1ANKweSYN&#10;xA+wgVVDdwSu7BcJABM04DhLg7ZA046i+EQiVoebLAsGb5eImcrIVgJNtlllkRLzDgSPtI88GJXm&#10;4fBhtIfyP8Cs/Xz+Acf35nP593f57IftMF7q/0Ft6Jg9tIbV/4bS/t0I7QwS+uI1QodXP3wVhXfC&#10;+AWHn12P50EAHr4zT/8FAAD//wMAUEsDBBQABgAIAAAAIQAy0bhM3AAAAAQBAAAPAAAAZHJzL2Rv&#10;d25yZXYueG1sTI9BS8NAEIXvgv9hGcGb3aRibWM2pRT1VIS2gvQ2TaZJaHY2ZLdJ+u8dvejlweMN&#10;732TLkfbqJ46Xzs2EE8iUMS5K2ouDXzu3x7moHxALrBxTAau5GGZ3d6kmBRu4C31u1AqKWGfoIEq&#10;hDbR2ucVWfQT1xJLdnKdxSC2K3XR4SDlttHTKJppizXLQoUtrSvKz7uLNfA+4LB6jF/7zfm0vh72&#10;Tx9fm5iMub8bVy+gAo3h7xh+8AUdMmE6ugsXXjUG5JHwq5ItnqdijwZm0Rx0lur/8Nk3AAAA//8D&#10;AFBLAQItABQABgAIAAAAIQC2gziS/gAAAOEBAAATAAAAAAAAAAAAAAAAAAAAAABbQ29udGVudF9U&#10;eXBlc10ueG1sUEsBAi0AFAAGAAgAAAAhADj9If/WAAAAlAEAAAsAAAAAAAAAAAAAAAAALwEAAF9y&#10;ZWxzLy5yZWxzUEsBAi0AFAAGAAgAAAAhAPAuKxyFAwAArwoAAA4AAAAAAAAAAAAAAAAALgIAAGRy&#10;cy9lMm9Eb2MueG1sUEsBAi0AFAAGAAgAAAAhADLRuEzcAAAABAEAAA8AAAAAAAAAAAAAAAAA3wUA&#10;AGRycy9kb3ducmV2LnhtbFBLBQYAAAAABAAEAPMAAADoBgAAAAA=&#10;">
              <v:rect id="Rectangle 165" o:spid="_x0000_s1035"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6" type="#_x0000_t202" style="position:absolute;top:95;width:59436;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A32D2E" w:rsidRPr="00A32D2E" w:rsidRDefault="00A32D2E">
                      <w:pPr>
                        <w:pStyle w:val="Footer"/>
                        <w:tabs>
                          <w:tab w:val="clear" w:pos="4680"/>
                          <w:tab w:val="clear" w:pos="9360"/>
                        </w:tabs>
                        <w:jc w:val="right"/>
                        <w:rPr>
                          <w:sz w:val="18"/>
                        </w:rPr>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Good Nutrition</w:t>
                          </w:r>
                          <w:r w:rsidR="004C50FE">
                            <w:rPr>
                              <w:caps/>
                              <w:color w:val="5B9BD5" w:themeColor="accent1"/>
                              <w:sz w:val="20"/>
                              <w:szCs w:val="20"/>
                            </w:rPr>
                            <w:t xml:space="preserve"> lesson</w:t>
                          </w:r>
                        </w:sdtContent>
                      </w:sdt>
                      <w:r>
                        <w:rPr>
                          <w:caps/>
                          <w:color w:val="808080" w:themeColor="background1" w:themeShade="80"/>
                          <w:sz w:val="20"/>
                          <w:szCs w:val="20"/>
                        </w:rPr>
                        <w:t> | </w:t>
                      </w:r>
                      <w:sdt>
                        <w:sdtPr>
                          <w:rPr>
                            <w:color w:val="808080" w:themeColor="background1" w:themeShade="80"/>
                            <w:sz w:val="16"/>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A32D2E">
                            <w:rPr>
                              <w:color w:val="808080" w:themeColor="background1" w:themeShade="80"/>
                              <w:sz w:val="16"/>
                              <w:szCs w:val="20"/>
                            </w:rPr>
                            <w:t xml:space="preserve"> Adapted by: Lindsey Catherine Mullis,                                                                             </w:t>
                          </w:r>
                          <w:r>
                            <w:rPr>
                              <w:color w:val="808080" w:themeColor="background1" w:themeShade="80"/>
                              <w:sz w:val="16"/>
                              <w:szCs w:val="20"/>
                            </w:rPr>
                            <w:t xml:space="preserve">                                  </w:t>
                          </w:r>
                          <w:r w:rsidR="004C50FE">
                            <w:rPr>
                              <w:color w:val="808080" w:themeColor="background1" w:themeShade="80"/>
                              <w:sz w:val="16"/>
                              <w:szCs w:val="20"/>
                            </w:rPr>
                            <w:t xml:space="preserve">                 </w:t>
                          </w:r>
                          <w:r w:rsidRPr="00A32D2E">
                            <w:rPr>
                              <w:color w:val="808080" w:themeColor="background1" w:themeShade="80"/>
                              <w:sz w:val="16"/>
                              <w:szCs w:val="20"/>
                            </w:rPr>
                            <w:t>University of Kentucky, Human Development Institute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C1" w:rsidRDefault="009675C1" w:rsidP="00A32D2E">
      <w:pPr>
        <w:spacing w:after="0" w:line="240" w:lineRule="auto"/>
      </w:pPr>
      <w:r>
        <w:separator/>
      </w:r>
    </w:p>
  </w:footnote>
  <w:footnote w:type="continuationSeparator" w:id="0">
    <w:p w:rsidR="009675C1" w:rsidRDefault="009675C1" w:rsidP="00A32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61031"/>
    <w:multiLevelType w:val="hybridMultilevel"/>
    <w:tmpl w:val="A154B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A275839"/>
    <w:multiLevelType w:val="hybridMultilevel"/>
    <w:tmpl w:val="81AAC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5B"/>
    <w:rsid w:val="000531F3"/>
    <w:rsid w:val="000A4445"/>
    <w:rsid w:val="000F4E15"/>
    <w:rsid w:val="00134670"/>
    <w:rsid w:val="00163AA0"/>
    <w:rsid w:val="00253BAD"/>
    <w:rsid w:val="00311051"/>
    <w:rsid w:val="00314EC5"/>
    <w:rsid w:val="003A0ACB"/>
    <w:rsid w:val="004105B2"/>
    <w:rsid w:val="004411B7"/>
    <w:rsid w:val="00455AC4"/>
    <w:rsid w:val="00467891"/>
    <w:rsid w:val="004C50FE"/>
    <w:rsid w:val="00512653"/>
    <w:rsid w:val="005D346B"/>
    <w:rsid w:val="006661E5"/>
    <w:rsid w:val="006D60D7"/>
    <w:rsid w:val="007724AE"/>
    <w:rsid w:val="007F42E3"/>
    <w:rsid w:val="00844DAC"/>
    <w:rsid w:val="00861C42"/>
    <w:rsid w:val="008E3229"/>
    <w:rsid w:val="008E3654"/>
    <w:rsid w:val="00933B79"/>
    <w:rsid w:val="00940675"/>
    <w:rsid w:val="00954D75"/>
    <w:rsid w:val="009675C1"/>
    <w:rsid w:val="009678F1"/>
    <w:rsid w:val="00A3025B"/>
    <w:rsid w:val="00A32D2E"/>
    <w:rsid w:val="00C9781C"/>
    <w:rsid w:val="00CB045B"/>
    <w:rsid w:val="00CB13BA"/>
    <w:rsid w:val="00CC7982"/>
    <w:rsid w:val="00D82600"/>
    <w:rsid w:val="00DA215E"/>
    <w:rsid w:val="00DD784F"/>
    <w:rsid w:val="00DE0AC9"/>
    <w:rsid w:val="00E1302C"/>
    <w:rsid w:val="00E45CA0"/>
    <w:rsid w:val="00E6357F"/>
    <w:rsid w:val="00F23C8B"/>
    <w:rsid w:val="00F9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3F5B6F-E504-4A5D-94C3-96E7CFA0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5E"/>
    <w:rPr>
      <w:color w:val="0563C1" w:themeColor="hyperlink"/>
      <w:u w:val="single"/>
    </w:rPr>
  </w:style>
  <w:style w:type="paragraph" w:styleId="ListParagraph">
    <w:name w:val="List Paragraph"/>
    <w:basedOn w:val="Normal"/>
    <w:uiPriority w:val="34"/>
    <w:qFormat/>
    <w:rsid w:val="00467891"/>
    <w:pPr>
      <w:ind w:left="720"/>
      <w:contextualSpacing/>
    </w:pPr>
  </w:style>
  <w:style w:type="character" w:styleId="SubtleReference">
    <w:name w:val="Subtle Reference"/>
    <w:basedOn w:val="DefaultParagraphFont"/>
    <w:uiPriority w:val="31"/>
    <w:qFormat/>
    <w:rsid w:val="00467891"/>
    <w:rPr>
      <w:smallCaps/>
      <w:color w:val="5A5A5A" w:themeColor="text1" w:themeTint="A5"/>
    </w:rPr>
  </w:style>
  <w:style w:type="paragraph" w:styleId="BalloonText">
    <w:name w:val="Balloon Text"/>
    <w:basedOn w:val="Normal"/>
    <w:link w:val="BalloonTextChar"/>
    <w:uiPriority w:val="99"/>
    <w:semiHidden/>
    <w:unhideWhenUsed/>
    <w:rsid w:val="00A32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D2E"/>
    <w:rPr>
      <w:rFonts w:ascii="Segoe UI" w:hAnsi="Segoe UI" w:cs="Segoe UI"/>
      <w:sz w:val="18"/>
      <w:szCs w:val="18"/>
    </w:rPr>
  </w:style>
  <w:style w:type="paragraph" w:styleId="Header">
    <w:name w:val="header"/>
    <w:basedOn w:val="Normal"/>
    <w:link w:val="HeaderChar"/>
    <w:uiPriority w:val="99"/>
    <w:unhideWhenUsed/>
    <w:rsid w:val="00A3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2E"/>
  </w:style>
  <w:style w:type="paragraph" w:styleId="Footer">
    <w:name w:val="footer"/>
    <w:basedOn w:val="Normal"/>
    <w:link w:val="FooterChar"/>
    <w:uiPriority w:val="99"/>
    <w:unhideWhenUsed/>
    <w:rsid w:val="00A3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ness4ky.org/wp-content/uploads/2014/08/Putting-Foods-I-Like-to-Eat-in-MyPlate.pdf" TargetMode="External"/><Relationship Id="rId3" Type="http://schemas.openxmlformats.org/officeDocument/2006/relationships/settings" Target="settings.xml"/><Relationship Id="rId7" Type="http://schemas.openxmlformats.org/officeDocument/2006/relationships/hyperlink" Target="https://www.youtube.com/watch?v=-J1hmmy1O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2902</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Nutrition lesson</dc:title>
  <dc:subject> Adapted by: Lindsey Catherine Mullis,                                                                                                                                University of Kentucky, Human Development Institute</dc:subject>
  <dc:creator>Mullis, Lindsey C</dc:creator>
  <cp:keywords/>
  <dc:description/>
  <cp:lastModifiedBy>Mullis, Lindsey C</cp:lastModifiedBy>
  <cp:revision>33</cp:revision>
  <cp:lastPrinted>2014-08-28T18:34:00Z</cp:lastPrinted>
  <dcterms:created xsi:type="dcterms:W3CDTF">2014-07-30T18:43:00Z</dcterms:created>
  <dcterms:modified xsi:type="dcterms:W3CDTF">2014-09-09T19:11:00Z</dcterms:modified>
</cp:coreProperties>
</file>